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9D" w:rsidRDefault="003D079D" w:rsidP="003D079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79D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 w:rsidRPr="003D07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АСПІРАНТІВ 1 КУРСУ </w:t>
      </w:r>
      <w:proofErr w:type="gramStart"/>
      <w:r w:rsidRPr="003D079D">
        <w:rPr>
          <w:rFonts w:ascii="Times New Roman" w:hAnsi="Times New Roman" w:cs="Times New Roman"/>
          <w:b/>
          <w:sz w:val="28"/>
          <w:szCs w:val="28"/>
          <w:lang w:val="uk-UA"/>
        </w:rPr>
        <w:t>СПЕЦ</w:t>
      </w:r>
      <w:proofErr w:type="gramEnd"/>
      <w:r w:rsidRPr="003D07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ІАЛЬНОСТІ </w:t>
      </w:r>
    </w:p>
    <w:p w:rsidR="00000000" w:rsidRDefault="003D079D" w:rsidP="003D079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035 Ф</w:t>
      </w:r>
      <w:r w:rsidRPr="003D079D">
        <w:rPr>
          <w:rFonts w:ascii="Times New Roman" w:hAnsi="Times New Roman" w:cs="Times New Roman"/>
          <w:b/>
          <w:sz w:val="28"/>
          <w:szCs w:val="28"/>
          <w:lang w:val="uk-UA"/>
        </w:rPr>
        <w:t>ІЛОЛОГІЯ</w:t>
      </w:r>
    </w:p>
    <w:p w:rsidR="008B7EF8" w:rsidRDefault="008B7EF8" w:rsidP="008B7E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ОКРЕМОМУ ЗОШИТІ НАДАТИ ВІДПОВІДІ НА УСІ ЗАПИТАННЯ. ПІДКРІПЛЮВАТИ ВІДПОВІДІ ПРИКЛАДАМИ ТЕОРЕТИКО-ПРАКТИЧНОГО СПРЯМУВАННЯ, ПОСИЛАЮЧИСЬ НА НАУКОВІ ДОРОБКИ ВЧЕНИХ ВІТЧИЗНЯНОГО ТА ЗАРУБІЖНОГО МОВОЗНАВСТВА</w:t>
      </w:r>
    </w:p>
    <w:p w:rsidR="003D079D" w:rsidRDefault="003D079D" w:rsidP="008B7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79D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3D079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3D07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D079D">
        <w:rPr>
          <w:rFonts w:ascii="Times New Roman" w:hAnsi="Times New Roman" w:cs="Times New Roman"/>
          <w:b/>
          <w:sz w:val="28"/>
          <w:szCs w:val="28"/>
        </w:rPr>
        <w:t>БЕРЕЗНЯ</w:t>
      </w:r>
      <w:r w:rsidRPr="003D07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2020 </w:t>
      </w:r>
      <w:r w:rsidRPr="003D07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РОКУ: </w:t>
      </w:r>
      <w:r w:rsidRPr="003D079D">
        <w:rPr>
          <w:rFonts w:ascii="Times New Roman" w:hAnsi="Times New Roman" w:cs="Times New Roman"/>
          <w:sz w:val="28"/>
          <w:szCs w:val="28"/>
          <w:lang w:val="uk-UA"/>
        </w:rPr>
        <w:t xml:space="preserve">За розкладом лекція 5: </w:t>
      </w:r>
      <w:r w:rsidRPr="003D079D">
        <w:rPr>
          <w:rFonts w:ascii="Times New Roman" w:eastAsia="Times New Roman" w:hAnsi="Times New Roman" w:cs="Times New Roman"/>
          <w:sz w:val="28"/>
          <w:szCs w:val="28"/>
          <w:lang w:val="en-US"/>
        </w:rPr>
        <w:t>Language realization of gender in political discourse.</w:t>
      </w:r>
    </w:p>
    <w:p w:rsidR="003D079D" w:rsidRDefault="003D079D" w:rsidP="008B7E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У межах лекції 5 робиться історична ретроспектива передумов і напрямів вивчення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гендеру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крізь призму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  <w:t xml:space="preserve">його мовленнєвої реалізації; описуються лінгвостилістичні особливості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гіпер-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гіпотекстового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рівнів «жіночих» і «чоловічих» політичних програм атлантичної традиції; аналізується текст політичної програми; наводиться компаративний аналіз політичних програм атлантичної традиції (інтегральні та диференційні ознаки).</w:t>
      </w:r>
    </w:p>
    <w:p w:rsidR="003D079D" w:rsidRDefault="003D079D" w:rsidP="003D079D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Історична ретроспектива передумов і напрямів вивчення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гендеру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крізь призму його мовленнєвої реалізації.</w:t>
      </w:r>
    </w:p>
    <w:p w:rsidR="003D079D" w:rsidRDefault="003D079D" w:rsidP="003D079D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 дослідження тексту політичної програми.</w:t>
      </w:r>
    </w:p>
    <w:p w:rsidR="003D079D" w:rsidRDefault="003D079D" w:rsidP="003D079D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Лінгвостилістичні особливості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гіпер-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гіпотекстового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рівнів «жіночих» і «чоловічих» політичних програм атлантичної традиції.</w:t>
      </w:r>
    </w:p>
    <w:p w:rsidR="003D079D" w:rsidRDefault="003D079D" w:rsidP="003D079D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Компаративний аналіз політичних програм атлантичної традиції: інтегральні та диференційні ознаки.</w:t>
      </w:r>
    </w:p>
    <w:p w:rsidR="003D079D" w:rsidRDefault="003D079D" w:rsidP="003D07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Здобувач</w:t>
      </w:r>
      <w:r w:rsidRPr="00C874EE">
        <w:rPr>
          <w:rFonts w:ascii="Times New Roman" w:hAnsi="Times New Roman"/>
          <w:sz w:val="28"/>
          <w:szCs w:val="28"/>
          <w:lang w:val="uk-UA"/>
        </w:rPr>
        <w:t xml:space="preserve"> повинен вміти провести критичний огляд наукових розвідок із проблеми вивчення </w:t>
      </w:r>
      <w:proofErr w:type="spellStart"/>
      <w:r w:rsidRPr="00C874EE">
        <w:rPr>
          <w:rFonts w:ascii="Times New Roman" w:hAnsi="Times New Roman"/>
          <w:sz w:val="28"/>
          <w:szCs w:val="28"/>
          <w:lang w:val="uk-UA"/>
        </w:rPr>
        <w:t>гендеру</w:t>
      </w:r>
      <w:proofErr w:type="spellEnd"/>
      <w:r w:rsidRPr="00C874EE">
        <w:rPr>
          <w:rFonts w:ascii="Times New Roman" w:hAnsi="Times New Roman"/>
          <w:sz w:val="28"/>
          <w:szCs w:val="28"/>
          <w:lang w:val="uk-UA"/>
        </w:rPr>
        <w:t xml:space="preserve"> з позицій різних парадигм лінгвістики, а також таких напрямів: морфологічний, лексико-семантичний, когнітивно-комунікативний та когнітивно-дискурсивний.</w:t>
      </w:r>
      <w:r>
        <w:rPr>
          <w:rFonts w:ascii="Times New Roman" w:hAnsi="Times New Roman"/>
          <w:sz w:val="28"/>
          <w:szCs w:val="28"/>
          <w:lang w:val="uk-UA"/>
        </w:rPr>
        <w:t xml:space="preserve"> Методика дослідження тексту політичної програми ставить за мету з’ясувати сутність політичного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дискурсу взагалі та англомовного політичного дискурсу зокрема; окреслення мовленнєвих стратегій вирішення комунікативних завдань; виявлення зв’язку реалізації стратегій та тактик з релевантними для політичного дискурсу функціями. Здобувач повинен навести приклади реалізації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гендеру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«жіночих» і «чоловічих» текстах політичних програм з акцентом на різні контексти. З метою встановлення текст-типологічних ознак тексту політичної програми необхідно довести виявлення інтегральних ознак текстів «жіночих» і «чоловічих» політичних програм. А задля встановлення диференційних ознак необхідно довести виявлення відмінностей мовленнєвої поведінки чоловіків і жінок-політиків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гіпотекстовому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рівні. </w:t>
      </w:r>
    </w:p>
    <w:p w:rsidR="003D079D" w:rsidRPr="00C874EE" w:rsidRDefault="003D079D" w:rsidP="003D07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079D" w:rsidRPr="002C3100" w:rsidRDefault="003D079D" w:rsidP="003D079D">
      <w:pPr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Рекомендована л</w:t>
      </w:r>
      <w:r w:rsidRPr="002C3100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ітература </w:t>
      </w:r>
    </w:p>
    <w:p w:rsidR="003D079D" w:rsidRDefault="003D079D" w:rsidP="003D07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Style w:val="FontStyle11"/>
          <w:b w:val="0"/>
          <w:lang w:val="uk-UA"/>
        </w:rPr>
      </w:pPr>
      <w:r>
        <w:rPr>
          <w:rStyle w:val="FontStyle11"/>
          <w:b w:val="0"/>
          <w:lang w:val="uk-UA"/>
        </w:rPr>
        <w:t xml:space="preserve">Абрамова Ю.В. Регулятивний потенціал британських прислів’їв як засобів мовного втілення концептів </w:t>
      </w:r>
      <w:r w:rsidRPr="004F6742">
        <w:rPr>
          <w:rStyle w:val="FontStyle11"/>
          <w:b w:val="0"/>
          <w:i/>
          <w:lang w:val="uk-UA"/>
        </w:rPr>
        <w:t>ЧОЛОВІК</w:t>
      </w:r>
      <w:r>
        <w:rPr>
          <w:rStyle w:val="FontStyle11"/>
          <w:b w:val="0"/>
          <w:lang w:val="uk-UA"/>
        </w:rPr>
        <w:t xml:space="preserve"> та </w:t>
      </w:r>
      <w:r w:rsidRPr="004F6742">
        <w:rPr>
          <w:rStyle w:val="FontStyle11"/>
          <w:b w:val="0"/>
          <w:i/>
          <w:lang w:val="uk-UA"/>
        </w:rPr>
        <w:t>ЖІНКА</w:t>
      </w:r>
      <w:r>
        <w:rPr>
          <w:rStyle w:val="FontStyle11"/>
          <w:b w:val="0"/>
          <w:lang w:val="uk-UA"/>
        </w:rPr>
        <w:t xml:space="preserve"> : автореф. на здобуття наук. ступеня канд. філол. наук</w:t>
      </w:r>
      <w:r w:rsidRPr="003D079D">
        <w:rPr>
          <w:rStyle w:val="FontStyle11"/>
          <w:b w:val="0"/>
        </w:rPr>
        <w:t xml:space="preserve"> </w:t>
      </w:r>
      <w:r>
        <w:rPr>
          <w:rStyle w:val="FontStyle11"/>
          <w:b w:val="0"/>
          <w:lang w:val="uk-UA"/>
        </w:rPr>
        <w:t>: 10.02.04. Харків, 2007. 20 с.</w:t>
      </w:r>
    </w:p>
    <w:p w:rsidR="003D079D" w:rsidRPr="00031CD2" w:rsidRDefault="003D079D" w:rsidP="003D07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31CD2">
        <w:rPr>
          <w:rFonts w:ascii="Times New Roman" w:hAnsi="Times New Roman"/>
          <w:sz w:val="28"/>
          <w:szCs w:val="28"/>
          <w:lang w:val="uk-UA"/>
        </w:rPr>
        <w:t>Антинескул</w:t>
      </w:r>
      <w:proofErr w:type="spellEnd"/>
      <w:r w:rsidRPr="00031CD2">
        <w:rPr>
          <w:rFonts w:ascii="Times New Roman" w:hAnsi="Times New Roman"/>
          <w:sz w:val="28"/>
          <w:szCs w:val="28"/>
          <w:lang w:val="uk-UA"/>
        </w:rPr>
        <w:t xml:space="preserve"> О.Л. </w:t>
      </w:r>
      <w:proofErr w:type="spellStart"/>
      <w:r w:rsidRPr="00031CD2">
        <w:rPr>
          <w:rFonts w:ascii="Times New Roman" w:hAnsi="Times New Roman"/>
          <w:sz w:val="28"/>
          <w:szCs w:val="28"/>
          <w:lang w:val="uk-UA"/>
        </w:rPr>
        <w:t>Прагматический</w:t>
      </w:r>
      <w:proofErr w:type="spellEnd"/>
      <w:r w:rsidRPr="00031CD2">
        <w:rPr>
          <w:rFonts w:ascii="Times New Roman" w:hAnsi="Times New Roman"/>
          <w:sz w:val="28"/>
          <w:szCs w:val="28"/>
          <w:lang w:val="uk-UA"/>
        </w:rPr>
        <w:t xml:space="preserve"> аспект </w:t>
      </w:r>
      <w:proofErr w:type="spellStart"/>
      <w:r w:rsidRPr="00031CD2">
        <w:rPr>
          <w:rFonts w:ascii="Times New Roman" w:hAnsi="Times New Roman"/>
          <w:sz w:val="28"/>
          <w:szCs w:val="28"/>
          <w:lang w:val="uk-UA"/>
        </w:rPr>
        <w:t>анализа</w:t>
      </w:r>
      <w:proofErr w:type="spellEnd"/>
      <w:r w:rsidRPr="00031CD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31CD2">
        <w:rPr>
          <w:rFonts w:ascii="Times New Roman" w:hAnsi="Times New Roman"/>
          <w:sz w:val="28"/>
          <w:szCs w:val="28"/>
          <w:lang w:val="uk-UA"/>
        </w:rPr>
        <w:t>гендерной</w:t>
      </w:r>
      <w:proofErr w:type="spellEnd"/>
      <w:r w:rsidRPr="00031CD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31CD2">
        <w:rPr>
          <w:rFonts w:ascii="Times New Roman" w:hAnsi="Times New Roman"/>
          <w:sz w:val="28"/>
          <w:szCs w:val="28"/>
          <w:lang w:val="uk-UA"/>
        </w:rPr>
        <w:t>диффере</w:t>
      </w:r>
      <w:r>
        <w:rPr>
          <w:rFonts w:ascii="Times New Roman" w:hAnsi="Times New Roman"/>
          <w:sz w:val="28"/>
          <w:szCs w:val="28"/>
          <w:lang w:val="uk-UA"/>
        </w:rPr>
        <w:t>нциации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художественном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тексте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66D02">
        <w:rPr>
          <w:rFonts w:ascii="Times New Roman" w:hAnsi="Times New Roman"/>
          <w:i/>
          <w:sz w:val="28"/>
          <w:szCs w:val="28"/>
          <w:lang w:val="uk-UA"/>
        </w:rPr>
        <w:t>Изменяющийся</w:t>
      </w:r>
      <w:proofErr w:type="spellEnd"/>
      <w:r w:rsidRPr="00766D0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766D02">
        <w:rPr>
          <w:rFonts w:ascii="Times New Roman" w:hAnsi="Times New Roman"/>
          <w:i/>
          <w:sz w:val="28"/>
          <w:szCs w:val="28"/>
          <w:lang w:val="uk-UA"/>
        </w:rPr>
        <w:t>яз</w:t>
      </w:r>
      <w:r w:rsidR="00766D02">
        <w:rPr>
          <w:rFonts w:ascii="Times New Roman" w:hAnsi="Times New Roman"/>
          <w:i/>
          <w:sz w:val="28"/>
          <w:szCs w:val="28"/>
          <w:lang w:val="uk-UA"/>
        </w:rPr>
        <w:t>ыковой</w:t>
      </w:r>
      <w:proofErr w:type="spellEnd"/>
      <w:r w:rsidR="00766D02">
        <w:rPr>
          <w:rFonts w:ascii="Times New Roman" w:hAnsi="Times New Roman"/>
          <w:i/>
          <w:sz w:val="28"/>
          <w:szCs w:val="28"/>
          <w:lang w:val="uk-UA"/>
        </w:rPr>
        <w:t xml:space="preserve"> мир : </w:t>
      </w:r>
      <w:proofErr w:type="spellStart"/>
      <w:r w:rsidR="00766D02">
        <w:rPr>
          <w:rFonts w:ascii="Times New Roman" w:hAnsi="Times New Roman"/>
          <w:i/>
          <w:sz w:val="28"/>
          <w:szCs w:val="28"/>
          <w:lang w:val="uk-UA"/>
        </w:rPr>
        <w:t>материалы</w:t>
      </w:r>
      <w:proofErr w:type="spellEnd"/>
      <w:r w:rsidR="00766D0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766D02">
        <w:rPr>
          <w:rFonts w:ascii="Times New Roman" w:hAnsi="Times New Roman"/>
          <w:i/>
          <w:sz w:val="28"/>
          <w:szCs w:val="28"/>
          <w:lang w:val="uk-UA"/>
        </w:rPr>
        <w:t>м</w:t>
      </w:r>
      <w:r w:rsidRPr="00766D02">
        <w:rPr>
          <w:rFonts w:ascii="Times New Roman" w:hAnsi="Times New Roman"/>
          <w:i/>
          <w:sz w:val="28"/>
          <w:szCs w:val="28"/>
          <w:lang w:val="uk-UA"/>
        </w:rPr>
        <w:t>еждународной</w:t>
      </w:r>
      <w:proofErr w:type="spellEnd"/>
      <w:r w:rsidRPr="00766D0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766D02">
        <w:rPr>
          <w:rFonts w:ascii="Times New Roman" w:hAnsi="Times New Roman"/>
          <w:i/>
          <w:sz w:val="28"/>
          <w:szCs w:val="28"/>
          <w:lang w:val="uk-UA"/>
        </w:rPr>
        <w:t>научной</w:t>
      </w:r>
      <w:proofErr w:type="spellEnd"/>
      <w:r w:rsidRPr="00766D0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766D02">
        <w:rPr>
          <w:rFonts w:ascii="Times New Roman" w:hAnsi="Times New Roman"/>
          <w:i/>
          <w:sz w:val="28"/>
          <w:szCs w:val="28"/>
          <w:lang w:val="uk-UA"/>
        </w:rPr>
        <w:t>конференции</w:t>
      </w:r>
      <w:r w:rsidR="00766D02">
        <w:rPr>
          <w:rFonts w:ascii="Times New Roman" w:hAnsi="Times New Roman"/>
          <w:sz w:val="28"/>
          <w:szCs w:val="28"/>
          <w:lang w:val="uk-UA"/>
        </w:rPr>
        <w:t>.т</w:t>
      </w:r>
      <w:r w:rsidRPr="00031CD2">
        <w:rPr>
          <w:rFonts w:ascii="Times New Roman" w:hAnsi="Times New Roman"/>
          <w:sz w:val="28"/>
          <w:szCs w:val="28"/>
          <w:lang w:val="uk-UA"/>
        </w:rPr>
        <w:t>Пермь</w:t>
      </w:r>
      <w:proofErr w:type="spellEnd"/>
      <w:r w:rsidRPr="00031CD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Пермский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університет, 2001.</w:t>
      </w:r>
      <w:r w:rsidRPr="003D07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031CD2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5" w:history="1">
        <w:r w:rsidRPr="00031CD2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031CD2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031CD2">
          <w:rPr>
            <w:rStyle w:val="a5"/>
            <w:rFonts w:ascii="Times New Roman" w:hAnsi="Times New Roman"/>
            <w:sz w:val="28"/>
            <w:szCs w:val="28"/>
            <w:lang w:val="en-US"/>
          </w:rPr>
          <w:t>language</w:t>
        </w:r>
        <w:r w:rsidRPr="00031CD2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031CD2">
          <w:rPr>
            <w:rStyle w:val="a5"/>
            <w:rFonts w:ascii="Times New Roman" w:hAnsi="Times New Roman"/>
            <w:sz w:val="28"/>
            <w:szCs w:val="28"/>
            <w:lang w:val="en-US"/>
          </w:rPr>
          <w:t>pru</w:t>
        </w:r>
        <w:proofErr w:type="spellEnd"/>
        <w:r w:rsidRPr="00031CD2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031CD2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031CD2">
          <w:rPr>
            <w:rStyle w:val="a5"/>
            <w:rFonts w:ascii="Times New Roman" w:hAnsi="Times New Roman"/>
            <w:sz w:val="28"/>
            <w:szCs w:val="28"/>
          </w:rPr>
          <w:t>/</w:t>
        </w:r>
        <w:r w:rsidRPr="00031CD2">
          <w:rPr>
            <w:rStyle w:val="a5"/>
            <w:rFonts w:ascii="Times New Roman" w:hAnsi="Times New Roman"/>
            <w:sz w:val="28"/>
            <w:szCs w:val="28"/>
            <w:lang w:val="en-US"/>
          </w:rPr>
          <w:t>bin</w:t>
        </w:r>
        <w:r w:rsidRPr="00031CD2">
          <w:rPr>
            <w:rStyle w:val="a5"/>
            <w:rFonts w:ascii="Times New Roman" w:hAnsi="Times New Roman"/>
            <w:sz w:val="28"/>
            <w:szCs w:val="28"/>
          </w:rPr>
          <w:t>/</w:t>
        </w:r>
        <w:r w:rsidRPr="00031CD2">
          <w:rPr>
            <w:rStyle w:val="a5"/>
            <w:rFonts w:ascii="Times New Roman" w:hAnsi="Times New Roman"/>
            <w:sz w:val="28"/>
            <w:szCs w:val="28"/>
            <w:lang w:val="en-US"/>
          </w:rPr>
          <w:t>view</w:t>
        </w:r>
        <w:r w:rsidRPr="00031CD2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031CD2">
          <w:rPr>
            <w:rStyle w:val="a5"/>
            <w:rFonts w:ascii="Times New Roman" w:hAnsi="Times New Roman"/>
            <w:sz w:val="28"/>
            <w:szCs w:val="28"/>
            <w:lang w:val="en-US"/>
          </w:rPr>
          <w:t>cgi</w:t>
        </w:r>
        <w:proofErr w:type="spellEnd"/>
        <w:r w:rsidRPr="00031CD2">
          <w:rPr>
            <w:rStyle w:val="a5"/>
            <w:rFonts w:ascii="Times New Roman" w:hAnsi="Times New Roman"/>
            <w:sz w:val="28"/>
            <w:szCs w:val="28"/>
          </w:rPr>
          <w:t>?</w:t>
        </w:r>
        <w:r w:rsidRPr="00031CD2">
          <w:rPr>
            <w:rStyle w:val="a5"/>
            <w:rFonts w:ascii="Times New Roman" w:hAnsi="Times New Roman"/>
            <w:sz w:val="28"/>
            <w:szCs w:val="28"/>
            <w:lang w:val="en-US"/>
          </w:rPr>
          <w:t>art</w:t>
        </w:r>
        <w:r w:rsidRPr="00031CD2">
          <w:rPr>
            <w:rStyle w:val="a5"/>
            <w:rFonts w:ascii="Times New Roman" w:hAnsi="Times New Roman"/>
            <w:sz w:val="28"/>
            <w:szCs w:val="28"/>
          </w:rPr>
          <w:t>=0005&amp;</w:t>
        </w:r>
        <w:proofErr w:type="spellStart"/>
        <w:r w:rsidRPr="00031CD2">
          <w:rPr>
            <w:rStyle w:val="a5"/>
            <w:rFonts w:ascii="Times New Roman" w:hAnsi="Times New Roman"/>
            <w:sz w:val="28"/>
            <w:szCs w:val="28"/>
            <w:lang w:val="en-US"/>
          </w:rPr>
          <w:t>lang</w:t>
        </w:r>
        <w:proofErr w:type="spellEnd"/>
        <w:r w:rsidRPr="00031CD2">
          <w:rPr>
            <w:rStyle w:val="a5"/>
            <w:rFonts w:ascii="Times New Roman" w:hAnsi="Times New Roman"/>
            <w:sz w:val="28"/>
            <w:szCs w:val="28"/>
          </w:rPr>
          <w:t>=</w:t>
        </w:r>
        <w:proofErr w:type="spellStart"/>
        <w:r w:rsidRPr="00031CD2">
          <w:rPr>
            <w:rStyle w:val="a5"/>
            <w:rFonts w:ascii="Times New Roman" w:hAnsi="Times New Roman"/>
            <w:sz w:val="28"/>
            <w:szCs w:val="28"/>
            <w:lang w:val="en-US"/>
          </w:rPr>
          <w:t>rus</w:t>
        </w:r>
        <w:proofErr w:type="spellEnd"/>
      </w:hyperlink>
      <w:r w:rsidRPr="00031CD2">
        <w:rPr>
          <w:rFonts w:ascii="Times New Roman" w:hAnsi="Times New Roman"/>
          <w:sz w:val="28"/>
          <w:szCs w:val="28"/>
        </w:rPr>
        <w:t>.</w:t>
      </w:r>
    </w:p>
    <w:p w:rsidR="003D079D" w:rsidRPr="00CC7A0C" w:rsidRDefault="003D079D" w:rsidP="003D079D">
      <w:pPr>
        <w:numPr>
          <w:ilvl w:val="0"/>
          <w:numId w:val="2"/>
        </w:numPr>
        <w:spacing w:after="0" w:line="360" w:lineRule="auto"/>
        <w:jc w:val="both"/>
        <w:rPr>
          <w:rStyle w:val="FontStyle11"/>
          <w:b w:val="0"/>
          <w:bCs w:val="0"/>
          <w:lang w:val="uk-UA"/>
        </w:rPr>
      </w:pPr>
      <w:proofErr w:type="spellStart"/>
      <w:r w:rsidRPr="00CC7A0C">
        <w:rPr>
          <w:rStyle w:val="FontStyle11"/>
          <w:b w:val="0"/>
          <w:bCs w:val="0"/>
          <w:lang w:val="uk-UA"/>
        </w:rPr>
        <w:t>Бєссонова</w:t>
      </w:r>
      <w:proofErr w:type="spellEnd"/>
      <w:r w:rsidRPr="00CC7A0C">
        <w:rPr>
          <w:rStyle w:val="FontStyle11"/>
          <w:b w:val="0"/>
          <w:bCs w:val="0"/>
          <w:lang w:val="uk-UA"/>
        </w:rPr>
        <w:t xml:space="preserve"> О.Л. Оцінний тезаурус англійської мови: когнітивний і гендерний аспекти</w:t>
      </w:r>
      <w:r w:rsidRPr="00CC7A0C">
        <w:rPr>
          <w:rStyle w:val="FontStyle11"/>
          <w:b w:val="0"/>
          <w:bCs w:val="0"/>
          <w:color w:val="333399"/>
          <w:lang w:val="uk-UA"/>
        </w:rPr>
        <w:t xml:space="preserve"> :</w:t>
      </w:r>
      <w:r w:rsidRPr="00CC7A0C">
        <w:rPr>
          <w:rStyle w:val="FontStyle11"/>
          <w:b w:val="0"/>
          <w:lang w:val="uk-UA"/>
        </w:rPr>
        <w:t xml:space="preserve"> автореф. на здобуття наук.</w:t>
      </w:r>
      <w:r>
        <w:rPr>
          <w:rStyle w:val="FontStyle11"/>
          <w:b w:val="0"/>
          <w:lang w:val="uk-UA"/>
        </w:rPr>
        <w:t xml:space="preserve"> ступеня д. філол. наук : 10.02.04</w:t>
      </w:r>
      <w:r w:rsidRPr="003D079D">
        <w:rPr>
          <w:rStyle w:val="FontStyle11"/>
          <w:b w:val="0"/>
          <w:lang w:val="uk-UA"/>
        </w:rPr>
        <w:t xml:space="preserve">. </w:t>
      </w:r>
      <w:r w:rsidR="00766D02">
        <w:rPr>
          <w:rStyle w:val="FontStyle11"/>
          <w:b w:val="0"/>
          <w:lang w:val="uk-UA"/>
        </w:rPr>
        <w:t xml:space="preserve">К., 2003. </w:t>
      </w:r>
      <w:r w:rsidRPr="00CC7A0C">
        <w:rPr>
          <w:rStyle w:val="FontStyle11"/>
          <w:b w:val="0"/>
          <w:lang w:val="uk-UA"/>
        </w:rPr>
        <w:t>36 с.</w:t>
      </w:r>
    </w:p>
    <w:p w:rsidR="003D079D" w:rsidRPr="00F94F25" w:rsidRDefault="003D079D" w:rsidP="003D079D">
      <w:pPr>
        <w:numPr>
          <w:ilvl w:val="0"/>
          <w:numId w:val="2"/>
        </w:numPr>
        <w:spacing w:after="0" w:line="360" w:lineRule="auto"/>
        <w:jc w:val="both"/>
        <w:rPr>
          <w:rStyle w:val="FontStyle11"/>
          <w:b w:val="0"/>
          <w:bCs w:val="0"/>
          <w:lang w:val="uk-UA"/>
        </w:rPr>
      </w:pPr>
      <w:r>
        <w:rPr>
          <w:rStyle w:val="FontStyle11"/>
          <w:b w:val="0"/>
          <w:lang w:val="uk-UA"/>
        </w:rPr>
        <w:t>Бондаренко О.С. Концепти «чоловік» і «жінка» в українській та англійській мовних картинах світу : автореф. дис. на здобуття наук. ст</w:t>
      </w:r>
      <w:r w:rsidR="00766D02">
        <w:rPr>
          <w:rStyle w:val="FontStyle11"/>
          <w:b w:val="0"/>
          <w:lang w:val="uk-UA"/>
        </w:rPr>
        <w:t>упеня канд. філол. наук :</w:t>
      </w:r>
      <w:r w:rsidR="00766D02" w:rsidRPr="00766D02">
        <w:rPr>
          <w:rStyle w:val="FontStyle11"/>
          <w:b w:val="0"/>
          <w:lang w:val="uk-UA"/>
        </w:rPr>
        <w:t xml:space="preserve"> </w:t>
      </w:r>
      <w:r w:rsidR="00766D02">
        <w:rPr>
          <w:rStyle w:val="FontStyle11"/>
          <w:b w:val="0"/>
          <w:lang w:val="uk-UA"/>
        </w:rPr>
        <w:t>10.02.17</w:t>
      </w:r>
      <w:r w:rsidR="00766D02" w:rsidRPr="00766D02">
        <w:rPr>
          <w:rStyle w:val="FontStyle11"/>
          <w:b w:val="0"/>
        </w:rPr>
        <w:t xml:space="preserve">. </w:t>
      </w:r>
      <w:r w:rsidR="00766D02">
        <w:rPr>
          <w:rStyle w:val="FontStyle11"/>
          <w:b w:val="0"/>
          <w:lang w:val="uk-UA"/>
        </w:rPr>
        <w:t>Донецьк, 2005.</w:t>
      </w:r>
      <w:r>
        <w:rPr>
          <w:rStyle w:val="FontStyle11"/>
          <w:b w:val="0"/>
          <w:lang w:val="uk-UA"/>
        </w:rPr>
        <w:t xml:space="preserve"> 19 с.</w:t>
      </w:r>
    </w:p>
    <w:p w:rsidR="003D079D" w:rsidRPr="00F94F25" w:rsidRDefault="003D079D" w:rsidP="003D079D">
      <w:pPr>
        <w:pStyle w:val="a3"/>
        <w:numPr>
          <w:ilvl w:val="0"/>
          <w:numId w:val="2"/>
        </w:numPr>
        <w:tabs>
          <w:tab w:val="right" w:pos="180"/>
          <w:tab w:val="num" w:pos="540"/>
          <w:tab w:val="num" w:pos="3600"/>
        </w:tabs>
        <w:autoSpaceDE w:val="0"/>
        <w:autoSpaceDN w:val="0"/>
        <w:rPr>
          <w:spacing w:val="-6"/>
        </w:rPr>
      </w:pPr>
      <w:r w:rsidRPr="00F94F25">
        <w:rPr>
          <w:spacing w:val="-6"/>
        </w:rPr>
        <w:t xml:space="preserve">Борисенко Н.Д. </w:t>
      </w:r>
      <w:proofErr w:type="spellStart"/>
      <w:r w:rsidRPr="00F94F25">
        <w:rPr>
          <w:spacing w:val="-6"/>
        </w:rPr>
        <w:t>Прагматический</w:t>
      </w:r>
      <w:proofErr w:type="spellEnd"/>
      <w:r w:rsidRPr="00F94F25">
        <w:rPr>
          <w:spacing w:val="-6"/>
        </w:rPr>
        <w:t xml:space="preserve"> аспект вербального </w:t>
      </w:r>
      <w:proofErr w:type="spellStart"/>
      <w:r w:rsidRPr="00F94F25">
        <w:rPr>
          <w:spacing w:val="-6"/>
        </w:rPr>
        <w:t>поведения</w:t>
      </w:r>
      <w:proofErr w:type="spellEnd"/>
      <w:r w:rsidRPr="00F94F25">
        <w:rPr>
          <w:spacing w:val="-6"/>
        </w:rPr>
        <w:t xml:space="preserve"> </w:t>
      </w:r>
      <w:proofErr w:type="spellStart"/>
      <w:r w:rsidRPr="00F94F25">
        <w:rPr>
          <w:spacing w:val="-6"/>
        </w:rPr>
        <w:t>коммуникантов</w:t>
      </w:r>
      <w:proofErr w:type="spellEnd"/>
      <w:r w:rsidRPr="00F94F25">
        <w:rPr>
          <w:spacing w:val="-6"/>
        </w:rPr>
        <w:t xml:space="preserve">: </w:t>
      </w:r>
      <w:proofErr w:type="spellStart"/>
      <w:r w:rsidRPr="00F94F25">
        <w:rPr>
          <w:spacing w:val="-6"/>
        </w:rPr>
        <w:t>гендерный</w:t>
      </w:r>
      <w:proofErr w:type="spellEnd"/>
      <w:r w:rsidRPr="00F94F25">
        <w:rPr>
          <w:spacing w:val="-6"/>
        </w:rPr>
        <w:t xml:space="preserve"> </w:t>
      </w:r>
      <w:proofErr w:type="spellStart"/>
      <w:r w:rsidRPr="00F94F25">
        <w:rPr>
          <w:spacing w:val="-6"/>
        </w:rPr>
        <w:t>анализ</w:t>
      </w:r>
      <w:proofErr w:type="spellEnd"/>
      <w:r w:rsidRPr="00F94F25">
        <w:rPr>
          <w:spacing w:val="-6"/>
        </w:rPr>
        <w:t xml:space="preserve"> (на </w:t>
      </w:r>
      <w:proofErr w:type="spellStart"/>
      <w:r w:rsidRPr="00F94F25">
        <w:rPr>
          <w:spacing w:val="-6"/>
        </w:rPr>
        <w:t>материале</w:t>
      </w:r>
      <w:proofErr w:type="spellEnd"/>
      <w:r w:rsidRPr="00F94F25">
        <w:rPr>
          <w:spacing w:val="-6"/>
        </w:rPr>
        <w:t xml:space="preserve"> </w:t>
      </w:r>
      <w:proofErr w:type="spellStart"/>
      <w:r w:rsidRPr="00F94F25">
        <w:rPr>
          <w:spacing w:val="-6"/>
        </w:rPr>
        <w:t>совре</w:t>
      </w:r>
      <w:r w:rsidR="00766D02">
        <w:rPr>
          <w:spacing w:val="-6"/>
        </w:rPr>
        <w:t>менных</w:t>
      </w:r>
      <w:proofErr w:type="spellEnd"/>
      <w:r w:rsidR="00766D02">
        <w:rPr>
          <w:spacing w:val="-6"/>
        </w:rPr>
        <w:t xml:space="preserve"> </w:t>
      </w:r>
      <w:proofErr w:type="spellStart"/>
      <w:r w:rsidR="00766D02">
        <w:rPr>
          <w:spacing w:val="-6"/>
        </w:rPr>
        <w:t>английских</w:t>
      </w:r>
      <w:proofErr w:type="spellEnd"/>
      <w:r w:rsidR="00766D02">
        <w:rPr>
          <w:spacing w:val="-6"/>
        </w:rPr>
        <w:t xml:space="preserve"> </w:t>
      </w:r>
      <w:proofErr w:type="spellStart"/>
      <w:r w:rsidR="00766D02">
        <w:rPr>
          <w:spacing w:val="-6"/>
        </w:rPr>
        <w:t>произведений</w:t>
      </w:r>
      <w:proofErr w:type="spellEnd"/>
      <w:r w:rsidR="00766D02">
        <w:rPr>
          <w:spacing w:val="-6"/>
        </w:rPr>
        <w:t xml:space="preserve">). </w:t>
      </w:r>
      <w:r w:rsidRPr="00766D02">
        <w:rPr>
          <w:i/>
          <w:spacing w:val="-6"/>
        </w:rPr>
        <w:t>Вісник кафедри ЮНЕСКО КДЛУ [ЛІНГВАПАКС VІІI]. Філологія. Педагогіка. Психологія</w:t>
      </w:r>
      <w:r w:rsidR="00766D02">
        <w:rPr>
          <w:spacing w:val="-6"/>
        </w:rPr>
        <w:t xml:space="preserve">. Київ,  2000.  № 3А. </w:t>
      </w:r>
      <w:r>
        <w:rPr>
          <w:spacing w:val="-6"/>
        </w:rPr>
        <w:t xml:space="preserve">С. 371 – </w:t>
      </w:r>
      <w:r w:rsidRPr="00F94F25">
        <w:rPr>
          <w:spacing w:val="-6"/>
        </w:rPr>
        <w:t>378.</w:t>
      </w:r>
    </w:p>
    <w:p w:rsidR="003D079D" w:rsidRPr="00384DCE" w:rsidRDefault="003D079D" w:rsidP="003D079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84DCE">
        <w:rPr>
          <w:rFonts w:ascii="Times New Roman" w:hAnsi="Times New Roman"/>
          <w:sz w:val="28"/>
          <w:szCs w:val="28"/>
          <w:lang w:val="uk-UA"/>
        </w:rPr>
        <w:lastRenderedPageBreak/>
        <w:t>Дудченок</w:t>
      </w:r>
      <w:proofErr w:type="spellEnd"/>
      <w:r w:rsidRPr="00384DCE">
        <w:rPr>
          <w:rFonts w:ascii="Times New Roman" w:hAnsi="Times New Roman"/>
          <w:sz w:val="28"/>
          <w:szCs w:val="28"/>
          <w:lang w:val="uk-UA"/>
        </w:rPr>
        <w:t xml:space="preserve"> О.С. Гендерний та крос-культурний аналіз політичної програми як типа текст</w:t>
      </w:r>
      <w:r w:rsidR="00766D02">
        <w:rPr>
          <w:rFonts w:ascii="Times New Roman" w:hAnsi="Times New Roman"/>
          <w:sz w:val="28"/>
          <w:szCs w:val="28"/>
          <w:lang w:val="uk-UA"/>
        </w:rPr>
        <w:t xml:space="preserve">у: лексико-семантичний контекст. </w:t>
      </w:r>
      <w:r w:rsidRPr="00766D02">
        <w:rPr>
          <w:rFonts w:ascii="Times New Roman" w:hAnsi="Times New Roman"/>
          <w:i/>
          <w:sz w:val="28"/>
          <w:szCs w:val="28"/>
          <w:lang w:val="uk-UA"/>
        </w:rPr>
        <w:t>Наукові записки ВДПУ ім. М. Коцюбинського. Се</w:t>
      </w:r>
      <w:r w:rsidR="00766D02" w:rsidRPr="00766D02">
        <w:rPr>
          <w:rFonts w:ascii="Times New Roman" w:hAnsi="Times New Roman"/>
          <w:i/>
          <w:sz w:val="28"/>
          <w:szCs w:val="28"/>
          <w:lang w:val="uk-UA"/>
        </w:rPr>
        <w:t>рія : Філологія. Вінниця : ТОВ «Планер»</w:t>
      </w:r>
      <w:r w:rsidR="00766D02">
        <w:rPr>
          <w:rFonts w:ascii="Times New Roman" w:hAnsi="Times New Roman"/>
          <w:sz w:val="28"/>
          <w:szCs w:val="28"/>
          <w:lang w:val="uk-UA"/>
        </w:rPr>
        <w:t xml:space="preserve">, 2010.  Вип. 12. </w:t>
      </w:r>
      <w:r w:rsidRPr="00766D02">
        <w:rPr>
          <w:rFonts w:ascii="Times New Roman" w:hAnsi="Times New Roman"/>
          <w:sz w:val="28"/>
          <w:szCs w:val="28"/>
          <w:lang w:val="uk-UA"/>
        </w:rPr>
        <w:t xml:space="preserve"> С. 136-139.</w:t>
      </w:r>
    </w:p>
    <w:p w:rsidR="00094564" w:rsidRDefault="003D079D" w:rsidP="0009456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84DCE">
        <w:rPr>
          <w:rFonts w:ascii="Times New Roman" w:hAnsi="Times New Roman"/>
          <w:sz w:val="28"/>
          <w:szCs w:val="28"/>
          <w:lang w:val="uk-UA"/>
        </w:rPr>
        <w:t>Дудченок</w:t>
      </w:r>
      <w:proofErr w:type="spellEnd"/>
      <w:r w:rsidRPr="00384DCE">
        <w:rPr>
          <w:rFonts w:ascii="Times New Roman" w:hAnsi="Times New Roman"/>
          <w:sz w:val="28"/>
          <w:szCs w:val="28"/>
          <w:lang w:val="uk-UA"/>
        </w:rPr>
        <w:t xml:space="preserve"> О.С. Проблема мовного </w:t>
      </w:r>
      <w:proofErr w:type="spellStart"/>
      <w:r w:rsidRPr="00384DCE">
        <w:rPr>
          <w:rFonts w:ascii="Times New Roman" w:hAnsi="Times New Roman"/>
          <w:sz w:val="28"/>
          <w:szCs w:val="28"/>
          <w:lang w:val="uk-UA"/>
        </w:rPr>
        <w:t>сексизму</w:t>
      </w:r>
      <w:proofErr w:type="spellEnd"/>
      <w:r w:rsidRPr="00384DCE">
        <w:rPr>
          <w:rFonts w:ascii="Times New Roman" w:hAnsi="Times New Roman"/>
          <w:sz w:val="28"/>
          <w:szCs w:val="28"/>
          <w:lang w:val="uk-UA"/>
        </w:rPr>
        <w:t xml:space="preserve"> та шляхи її вирішення в американській та українській </w:t>
      </w:r>
      <w:proofErr w:type="spellStart"/>
      <w:r w:rsidRPr="00384DCE">
        <w:rPr>
          <w:rFonts w:ascii="Times New Roman" w:hAnsi="Times New Roman"/>
          <w:sz w:val="28"/>
          <w:szCs w:val="28"/>
          <w:lang w:val="uk-UA"/>
        </w:rPr>
        <w:t>лі</w:t>
      </w:r>
      <w:r w:rsidR="00766D02">
        <w:rPr>
          <w:rFonts w:ascii="Times New Roman" w:hAnsi="Times New Roman"/>
          <w:sz w:val="28"/>
          <w:szCs w:val="28"/>
          <w:lang w:val="uk-UA"/>
        </w:rPr>
        <w:t>нгвокультурних</w:t>
      </w:r>
      <w:proofErr w:type="spellEnd"/>
      <w:r w:rsidR="00766D02">
        <w:rPr>
          <w:rFonts w:ascii="Times New Roman" w:hAnsi="Times New Roman"/>
          <w:sz w:val="28"/>
          <w:szCs w:val="28"/>
          <w:lang w:val="uk-UA"/>
        </w:rPr>
        <w:t xml:space="preserve"> традиціях. </w:t>
      </w:r>
      <w:r w:rsidRPr="00766D02">
        <w:rPr>
          <w:rFonts w:ascii="Times New Roman" w:hAnsi="Times New Roman"/>
          <w:i/>
          <w:sz w:val="28"/>
          <w:szCs w:val="28"/>
          <w:lang w:val="uk-UA"/>
        </w:rPr>
        <w:t>Актуальні проблеми іноземної філології : Лінгвістика та літературознавство</w:t>
      </w:r>
      <w:r w:rsidR="00766D02">
        <w:rPr>
          <w:rFonts w:ascii="Times New Roman" w:hAnsi="Times New Roman"/>
          <w:sz w:val="28"/>
          <w:szCs w:val="28"/>
          <w:lang w:val="uk-UA"/>
        </w:rPr>
        <w:t xml:space="preserve">. Бердянськ : БДПУ, 2011. </w:t>
      </w:r>
      <w:r w:rsidRPr="00384DCE">
        <w:rPr>
          <w:rFonts w:ascii="Times New Roman" w:hAnsi="Times New Roman"/>
          <w:sz w:val="28"/>
          <w:szCs w:val="28"/>
          <w:lang w:val="uk-UA"/>
        </w:rPr>
        <w:t xml:space="preserve">Вип. </w:t>
      </w:r>
      <w:r w:rsidRPr="00384DCE">
        <w:rPr>
          <w:rFonts w:ascii="Times New Roman" w:hAnsi="Times New Roman"/>
          <w:sz w:val="28"/>
          <w:szCs w:val="28"/>
          <w:lang w:val="en-US"/>
        </w:rPr>
        <w:t>VI</w:t>
      </w:r>
      <w:r w:rsidR="00766D02">
        <w:rPr>
          <w:rFonts w:ascii="Times New Roman" w:hAnsi="Times New Roman"/>
          <w:sz w:val="28"/>
          <w:szCs w:val="28"/>
          <w:lang w:val="uk-UA"/>
        </w:rPr>
        <w:t xml:space="preserve">. Ч. 1. </w:t>
      </w:r>
      <w:r w:rsidRPr="00384DCE">
        <w:rPr>
          <w:rFonts w:ascii="Times New Roman" w:hAnsi="Times New Roman"/>
          <w:sz w:val="28"/>
          <w:szCs w:val="28"/>
          <w:lang w:val="uk-UA"/>
        </w:rPr>
        <w:t>С. 89-94.</w:t>
      </w:r>
    </w:p>
    <w:p w:rsidR="00094564" w:rsidRDefault="00094564" w:rsidP="00094564">
      <w:pPr>
        <w:spacing w:after="0" w:line="360" w:lineRule="auto"/>
        <w:ind w:left="1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4564" w:rsidRPr="00094564" w:rsidRDefault="00094564" w:rsidP="00094564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564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09456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0945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94564">
        <w:rPr>
          <w:rFonts w:ascii="Times New Roman" w:hAnsi="Times New Roman" w:cs="Times New Roman"/>
          <w:b/>
          <w:sz w:val="28"/>
          <w:szCs w:val="28"/>
        </w:rPr>
        <w:t>БЕРЕЗНЯ</w:t>
      </w:r>
      <w:r w:rsidRPr="000945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2020 </w:t>
      </w:r>
      <w:r w:rsidRPr="000945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РОКУ: </w:t>
      </w:r>
      <w:r w:rsidRPr="00094564">
        <w:rPr>
          <w:rFonts w:ascii="Times New Roman" w:hAnsi="Times New Roman" w:cs="Times New Roman"/>
          <w:sz w:val="28"/>
          <w:szCs w:val="28"/>
          <w:lang w:val="uk-UA"/>
        </w:rPr>
        <w:t xml:space="preserve">За розкладом семінар 4: </w:t>
      </w:r>
      <w:r w:rsidRPr="00094564">
        <w:rPr>
          <w:rFonts w:ascii="Times New Roman" w:hAnsi="Times New Roman" w:cs="Times New Roman"/>
          <w:sz w:val="28"/>
          <w:szCs w:val="28"/>
          <w:lang w:val="en-US"/>
        </w:rPr>
        <w:t xml:space="preserve">Discourse as cognitive and communicative activity. </w:t>
      </w:r>
      <w:proofErr w:type="gramStart"/>
      <w:r w:rsidRPr="00094564">
        <w:rPr>
          <w:rFonts w:ascii="Times New Roman" w:hAnsi="Times New Roman" w:cs="Times New Roman"/>
          <w:sz w:val="28"/>
          <w:szCs w:val="28"/>
          <w:lang w:val="en-US"/>
        </w:rPr>
        <w:t>The problems of discourse typology.</w:t>
      </w:r>
      <w:proofErr w:type="gramEnd"/>
    </w:p>
    <w:p w:rsidR="00094564" w:rsidRDefault="00094564" w:rsidP="0009456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45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Дискурс у лінгвістиці.</w:t>
      </w:r>
    </w:p>
    <w:p w:rsidR="00094564" w:rsidRDefault="00094564" w:rsidP="0009456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Основні підходи до визначення поняття «дискурс».</w:t>
      </w:r>
    </w:p>
    <w:p w:rsidR="00094564" w:rsidRDefault="00094564" w:rsidP="0009456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Напрями дослідження дискурсу.</w:t>
      </w:r>
    </w:p>
    <w:p w:rsidR="00094564" w:rsidRDefault="00094564" w:rsidP="0009456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Дискурс у сучасній когнітивно-дискурсивній науковій парадигмі.</w:t>
      </w:r>
    </w:p>
    <w:p w:rsidR="00094564" w:rsidRDefault="00094564" w:rsidP="0009456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Текст та дискурс.</w:t>
      </w:r>
    </w:p>
    <w:p w:rsidR="00094564" w:rsidRDefault="00094564" w:rsidP="0009456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Загальна характеристика різних типів дискурсу.</w:t>
      </w:r>
    </w:p>
    <w:p w:rsidR="00094564" w:rsidRDefault="000D1BEB" w:rsidP="0009456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Здобувач</w:t>
      </w:r>
      <w:r w:rsidR="00094564">
        <w:rPr>
          <w:rFonts w:ascii="Times New Roman" w:hAnsi="Times New Roman"/>
          <w:sz w:val="28"/>
          <w:szCs w:val="28"/>
          <w:lang w:val="uk-UA"/>
        </w:rPr>
        <w:t xml:space="preserve"> повинен знати визначення поняття «дискурс» у різних наукових парадигмах (лінгвістиці, семіотиці, когнітивній лінгвістиці, міжкультурній комунікації тощо); описати основні підходи до визначення поняття «дискурс»; напрями дослідження дискурсу; навести філологічний аналіз дискурсу у сучасній когнітивно-дискурсивній науковій парадигмі; вміти наводити певні ознаки різниці між текстом та дискурсом. Додат</w:t>
      </w:r>
      <w:r>
        <w:rPr>
          <w:rFonts w:ascii="Times New Roman" w:hAnsi="Times New Roman"/>
          <w:sz w:val="28"/>
          <w:szCs w:val="28"/>
          <w:lang w:val="uk-UA"/>
        </w:rPr>
        <w:t>ково до своїх відповідей здобувач</w:t>
      </w:r>
      <w:r w:rsidR="00094564">
        <w:rPr>
          <w:rFonts w:ascii="Times New Roman" w:hAnsi="Times New Roman"/>
          <w:sz w:val="28"/>
          <w:szCs w:val="28"/>
          <w:lang w:val="uk-UA"/>
        </w:rPr>
        <w:t xml:space="preserve"> повинен залучити критико-аналітичний огляд наукових доробок із проблеми, яка вивчається на семінарському занятті.</w:t>
      </w:r>
    </w:p>
    <w:p w:rsidR="00094564" w:rsidRPr="002F0057" w:rsidRDefault="00094564" w:rsidP="000D1B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4564" w:rsidRDefault="00094564" w:rsidP="0009456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D58A6">
        <w:rPr>
          <w:rFonts w:ascii="Times New Roman" w:hAnsi="Times New Roman"/>
          <w:b/>
          <w:sz w:val="28"/>
          <w:szCs w:val="28"/>
          <w:u w:val="single"/>
          <w:lang w:val="uk-UA"/>
        </w:rPr>
        <w:t>Рекомендована література</w:t>
      </w:r>
    </w:p>
    <w:p w:rsidR="00094564" w:rsidRPr="006D58A6" w:rsidRDefault="00094564" w:rsidP="0009456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D58A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094564" w:rsidRPr="008E217B" w:rsidRDefault="00094564" w:rsidP="00094564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E217B">
        <w:rPr>
          <w:rFonts w:ascii="Times New Roman" w:hAnsi="Times New Roman"/>
          <w:sz w:val="28"/>
          <w:szCs w:val="28"/>
          <w:lang w:val="uk-UA"/>
        </w:rPr>
        <w:t>Бєлова</w:t>
      </w:r>
      <w:proofErr w:type="spellEnd"/>
      <w:r w:rsidRPr="008E217B">
        <w:rPr>
          <w:rFonts w:ascii="Times New Roman" w:hAnsi="Times New Roman"/>
          <w:sz w:val="28"/>
          <w:szCs w:val="28"/>
          <w:lang w:val="uk-UA"/>
        </w:rPr>
        <w:t xml:space="preserve"> А.Д. Поняття «стиль», «жанр», «дискурс», «т</w:t>
      </w:r>
      <w:r w:rsidR="000D1BEB">
        <w:rPr>
          <w:rFonts w:ascii="Times New Roman" w:hAnsi="Times New Roman"/>
          <w:sz w:val="28"/>
          <w:szCs w:val="28"/>
          <w:lang w:val="uk-UA"/>
        </w:rPr>
        <w:t xml:space="preserve">екст» у сучасній лінгвістиці. </w:t>
      </w:r>
      <w:proofErr w:type="spellStart"/>
      <w:r w:rsidR="000D1BEB">
        <w:rPr>
          <w:rFonts w:ascii="Times New Roman" w:hAnsi="Times New Roman"/>
          <w:sz w:val="28"/>
          <w:szCs w:val="28"/>
          <w:lang w:val="uk-UA"/>
        </w:rPr>
        <w:t>Вісн</w:t>
      </w:r>
      <w:proofErr w:type="spellEnd"/>
      <w:r w:rsidR="000D1BEB">
        <w:rPr>
          <w:rFonts w:ascii="Times New Roman" w:hAnsi="Times New Roman"/>
          <w:sz w:val="28"/>
          <w:szCs w:val="28"/>
          <w:lang w:val="uk-UA"/>
        </w:rPr>
        <w:t xml:space="preserve">. КНУ. </w:t>
      </w:r>
      <w:proofErr w:type="spellStart"/>
      <w:r w:rsidR="000D1BEB">
        <w:rPr>
          <w:rFonts w:ascii="Times New Roman" w:hAnsi="Times New Roman"/>
          <w:sz w:val="28"/>
          <w:szCs w:val="28"/>
          <w:lang w:val="uk-UA"/>
        </w:rPr>
        <w:t>Інозем</w:t>
      </w:r>
      <w:proofErr w:type="spellEnd"/>
      <w:r w:rsidR="000D1BEB">
        <w:rPr>
          <w:rFonts w:ascii="Times New Roman" w:hAnsi="Times New Roman"/>
          <w:sz w:val="28"/>
          <w:szCs w:val="28"/>
          <w:lang w:val="uk-UA"/>
        </w:rPr>
        <w:t xml:space="preserve">. філологія, 2002. Вип. 32-33. </w:t>
      </w:r>
      <w:r w:rsidRPr="008E217B">
        <w:rPr>
          <w:rFonts w:ascii="Times New Roman" w:hAnsi="Times New Roman"/>
          <w:sz w:val="28"/>
          <w:szCs w:val="28"/>
          <w:lang w:val="uk-UA"/>
        </w:rPr>
        <w:t>С. 11-14.</w:t>
      </w:r>
    </w:p>
    <w:p w:rsidR="00094564" w:rsidRPr="008E217B" w:rsidRDefault="00094564" w:rsidP="00094564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E217B">
        <w:rPr>
          <w:rFonts w:ascii="Times New Roman" w:hAnsi="Times New Roman"/>
          <w:sz w:val="28"/>
          <w:szCs w:val="28"/>
          <w:lang w:val="uk-UA"/>
        </w:rPr>
        <w:lastRenderedPageBreak/>
        <w:t>Караси</w:t>
      </w:r>
      <w:r w:rsidR="000D1BEB">
        <w:rPr>
          <w:rFonts w:ascii="Times New Roman" w:hAnsi="Times New Roman"/>
          <w:sz w:val="28"/>
          <w:szCs w:val="28"/>
          <w:lang w:val="uk-UA"/>
        </w:rPr>
        <w:t xml:space="preserve">к В.И. О </w:t>
      </w:r>
      <w:proofErr w:type="spellStart"/>
      <w:r w:rsidR="000D1BEB">
        <w:rPr>
          <w:rFonts w:ascii="Times New Roman" w:hAnsi="Times New Roman"/>
          <w:sz w:val="28"/>
          <w:szCs w:val="28"/>
          <w:lang w:val="uk-UA"/>
        </w:rPr>
        <w:t>категориях</w:t>
      </w:r>
      <w:proofErr w:type="spellEnd"/>
      <w:r w:rsidR="000D1B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D1BEB">
        <w:rPr>
          <w:rFonts w:ascii="Times New Roman" w:hAnsi="Times New Roman"/>
          <w:sz w:val="28"/>
          <w:szCs w:val="28"/>
          <w:lang w:val="uk-UA"/>
        </w:rPr>
        <w:t>дискурса</w:t>
      </w:r>
      <w:proofErr w:type="spellEnd"/>
      <w:r w:rsidR="000D1BE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E217B">
        <w:rPr>
          <w:rFonts w:ascii="Times New Roman" w:hAnsi="Times New Roman"/>
          <w:sz w:val="28"/>
          <w:szCs w:val="28"/>
          <w:lang w:val="uk-UA"/>
        </w:rPr>
        <w:t>Языковая</w:t>
      </w:r>
      <w:proofErr w:type="spellEnd"/>
      <w:r w:rsidRPr="008E217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E217B">
        <w:rPr>
          <w:rFonts w:ascii="Times New Roman" w:hAnsi="Times New Roman"/>
          <w:sz w:val="28"/>
          <w:szCs w:val="28"/>
          <w:lang w:val="uk-UA"/>
        </w:rPr>
        <w:t>личность</w:t>
      </w:r>
      <w:proofErr w:type="spellEnd"/>
      <w:r w:rsidRPr="008E217B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8E217B">
        <w:rPr>
          <w:rFonts w:ascii="Times New Roman" w:hAnsi="Times New Roman"/>
          <w:sz w:val="28"/>
          <w:szCs w:val="28"/>
          <w:lang w:val="uk-UA"/>
        </w:rPr>
        <w:t>социолингви</w:t>
      </w:r>
      <w:r w:rsidR="000D1BEB">
        <w:rPr>
          <w:rFonts w:ascii="Times New Roman" w:hAnsi="Times New Roman"/>
          <w:sz w:val="28"/>
          <w:szCs w:val="28"/>
          <w:lang w:val="uk-UA"/>
        </w:rPr>
        <w:t>стические</w:t>
      </w:r>
      <w:proofErr w:type="spellEnd"/>
      <w:r w:rsidR="000D1BEB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="000D1BEB">
        <w:rPr>
          <w:rFonts w:ascii="Times New Roman" w:hAnsi="Times New Roman"/>
          <w:sz w:val="28"/>
          <w:szCs w:val="28"/>
          <w:lang w:val="uk-UA"/>
        </w:rPr>
        <w:t>эмотивные</w:t>
      </w:r>
      <w:proofErr w:type="spellEnd"/>
      <w:r w:rsidR="000D1B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D1BEB">
        <w:rPr>
          <w:rFonts w:ascii="Times New Roman" w:hAnsi="Times New Roman"/>
          <w:sz w:val="28"/>
          <w:szCs w:val="28"/>
          <w:lang w:val="uk-UA"/>
        </w:rPr>
        <w:t>аспекты</w:t>
      </w:r>
      <w:proofErr w:type="spellEnd"/>
      <w:r w:rsidR="000D1BEB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0D1BEB">
        <w:rPr>
          <w:rFonts w:ascii="Times New Roman" w:hAnsi="Times New Roman"/>
          <w:sz w:val="28"/>
          <w:szCs w:val="28"/>
          <w:lang w:val="uk-UA"/>
        </w:rPr>
        <w:t>сб</w:t>
      </w:r>
      <w:proofErr w:type="spellEnd"/>
      <w:r w:rsidR="000D1BE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0D1BEB">
        <w:rPr>
          <w:rFonts w:ascii="Times New Roman" w:hAnsi="Times New Roman"/>
          <w:sz w:val="28"/>
          <w:szCs w:val="28"/>
          <w:lang w:val="uk-UA"/>
        </w:rPr>
        <w:t>научн</w:t>
      </w:r>
      <w:proofErr w:type="spellEnd"/>
      <w:r w:rsidR="000D1BE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0D1BEB">
        <w:rPr>
          <w:rFonts w:ascii="Times New Roman" w:hAnsi="Times New Roman"/>
          <w:sz w:val="28"/>
          <w:szCs w:val="28"/>
          <w:lang w:val="uk-UA"/>
        </w:rPr>
        <w:t>трудов</w:t>
      </w:r>
      <w:proofErr w:type="spellEnd"/>
      <w:r w:rsidR="000D1BEB">
        <w:rPr>
          <w:rFonts w:ascii="Times New Roman" w:hAnsi="Times New Roman"/>
          <w:sz w:val="28"/>
          <w:szCs w:val="28"/>
          <w:lang w:val="uk-UA"/>
        </w:rPr>
        <w:t>.</w:t>
      </w:r>
      <w:r w:rsidRPr="008E217B">
        <w:rPr>
          <w:rFonts w:ascii="Times New Roman" w:hAnsi="Times New Roman"/>
          <w:sz w:val="28"/>
          <w:szCs w:val="28"/>
          <w:lang w:val="uk-UA"/>
        </w:rPr>
        <w:t xml:space="preserve"> Волгоград – Саратов</w:t>
      </w:r>
      <w:r w:rsidR="000D1BEB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="000D1BEB">
        <w:rPr>
          <w:rFonts w:ascii="Times New Roman" w:hAnsi="Times New Roman"/>
          <w:sz w:val="28"/>
          <w:szCs w:val="28"/>
          <w:lang w:val="uk-UA"/>
        </w:rPr>
        <w:t>Перемена</w:t>
      </w:r>
      <w:proofErr w:type="spellEnd"/>
      <w:r w:rsidR="000D1BEB">
        <w:rPr>
          <w:rFonts w:ascii="Times New Roman" w:hAnsi="Times New Roman"/>
          <w:sz w:val="28"/>
          <w:szCs w:val="28"/>
          <w:lang w:val="uk-UA"/>
        </w:rPr>
        <w:t>, 1998. С. 185–</w:t>
      </w:r>
      <w:r w:rsidRPr="008E217B">
        <w:rPr>
          <w:rFonts w:ascii="Times New Roman" w:hAnsi="Times New Roman"/>
          <w:sz w:val="28"/>
          <w:szCs w:val="28"/>
          <w:lang w:val="uk-UA"/>
        </w:rPr>
        <w:t xml:space="preserve">197. </w:t>
      </w:r>
    </w:p>
    <w:p w:rsidR="00094564" w:rsidRPr="008E217B" w:rsidRDefault="00094564" w:rsidP="00094564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E217B">
        <w:rPr>
          <w:rFonts w:ascii="Times New Roman" w:hAnsi="Times New Roman"/>
          <w:sz w:val="28"/>
          <w:szCs w:val="28"/>
        </w:rPr>
        <w:t>Менджерицкая</w:t>
      </w:r>
      <w:proofErr w:type="spellEnd"/>
      <w:r w:rsidRPr="008E217B">
        <w:rPr>
          <w:rFonts w:ascii="Times New Roman" w:hAnsi="Times New Roman"/>
          <w:sz w:val="28"/>
          <w:szCs w:val="28"/>
        </w:rPr>
        <w:t xml:space="preserve"> Е.О. Термин «</w:t>
      </w:r>
      <w:proofErr w:type="spellStart"/>
      <w:r w:rsidRPr="008E217B">
        <w:rPr>
          <w:rFonts w:ascii="Times New Roman" w:hAnsi="Times New Roman"/>
          <w:sz w:val="28"/>
          <w:szCs w:val="28"/>
        </w:rPr>
        <w:t>дискурс</w:t>
      </w:r>
      <w:proofErr w:type="spellEnd"/>
      <w:r w:rsidRPr="008E217B">
        <w:rPr>
          <w:rFonts w:ascii="Times New Roman" w:hAnsi="Times New Roman"/>
          <w:sz w:val="28"/>
          <w:szCs w:val="28"/>
        </w:rPr>
        <w:t>» в соврем</w:t>
      </w:r>
      <w:r w:rsidR="000D1BEB">
        <w:rPr>
          <w:rFonts w:ascii="Times New Roman" w:hAnsi="Times New Roman"/>
          <w:sz w:val="28"/>
          <w:szCs w:val="28"/>
        </w:rPr>
        <w:t>енной зарубежной лингвистике</w:t>
      </w:r>
      <w:r w:rsidR="000D1BE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E217B">
        <w:rPr>
          <w:rFonts w:ascii="Times New Roman" w:hAnsi="Times New Roman"/>
          <w:sz w:val="28"/>
          <w:szCs w:val="28"/>
        </w:rPr>
        <w:t>Лингвокогнитивные</w:t>
      </w:r>
      <w:proofErr w:type="spellEnd"/>
      <w:r w:rsidRPr="008E217B">
        <w:rPr>
          <w:rFonts w:ascii="Times New Roman" w:hAnsi="Times New Roman"/>
          <w:sz w:val="28"/>
          <w:szCs w:val="28"/>
        </w:rPr>
        <w:t xml:space="preserve"> проблем</w:t>
      </w:r>
      <w:r w:rsidR="000D1BEB">
        <w:rPr>
          <w:rFonts w:ascii="Times New Roman" w:hAnsi="Times New Roman"/>
          <w:sz w:val="28"/>
          <w:szCs w:val="28"/>
        </w:rPr>
        <w:t>ы межкультурной коммуникации. М., 1977. С. 130 –</w:t>
      </w:r>
      <w:r w:rsidRPr="008E217B">
        <w:rPr>
          <w:rFonts w:ascii="Times New Roman" w:hAnsi="Times New Roman"/>
          <w:sz w:val="28"/>
          <w:szCs w:val="28"/>
        </w:rPr>
        <w:t>133.</w:t>
      </w:r>
    </w:p>
    <w:p w:rsidR="00094564" w:rsidRPr="00B167A8" w:rsidRDefault="00094564" w:rsidP="0009456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E217B">
        <w:rPr>
          <w:rFonts w:ascii="Times New Roman" w:hAnsi="Times New Roman"/>
          <w:sz w:val="28"/>
          <w:szCs w:val="28"/>
        </w:rPr>
        <w:t>П</w:t>
      </w:r>
      <w:proofErr w:type="gramEnd"/>
      <w:r w:rsidRPr="008E217B">
        <w:rPr>
          <w:rFonts w:ascii="Times New Roman" w:hAnsi="Times New Roman"/>
          <w:sz w:val="28"/>
          <w:szCs w:val="28"/>
        </w:rPr>
        <w:t>іхтовніко</w:t>
      </w:r>
      <w:r w:rsidR="000D1BEB">
        <w:rPr>
          <w:rFonts w:ascii="Times New Roman" w:hAnsi="Times New Roman"/>
          <w:sz w:val="28"/>
          <w:szCs w:val="28"/>
        </w:rPr>
        <w:t>ва</w:t>
      </w:r>
      <w:proofErr w:type="spellEnd"/>
      <w:r w:rsidR="000D1BEB">
        <w:rPr>
          <w:rFonts w:ascii="Times New Roman" w:hAnsi="Times New Roman"/>
          <w:sz w:val="28"/>
          <w:szCs w:val="28"/>
        </w:rPr>
        <w:t xml:space="preserve"> Л.С. </w:t>
      </w:r>
      <w:proofErr w:type="spellStart"/>
      <w:r w:rsidR="000D1BEB">
        <w:rPr>
          <w:rFonts w:ascii="Times New Roman" w:hAnsi="Times New Roman"/>
          <w:sz w:val="28"/>
          <w:szCs w:val="28"/>
        </w:rPr>
        <w:t>Синергія</w:t>
      </w:r>
      <w:proofErr w:type="spellEnd"/>
      <w:r w:rsidR="000D1BEB">
        <w:rPr>
          <w:rFonts w:ascii="Times New Roman" w:hAnsi="Times New Roman"/>
          <w:sz w:val="28"/>
          <w:szCs w:val="28"/>
        </w:rPr>
        <w:t xml:space="preserve"> стилю байки. </w:t>
      </w:r>
      <w:proofErr w:type="spellStart"/>
      <w:r w:rsidRPr="008E217B">
        <w:rPr>
          <w:rFonts w:ascii="Times New Roman" w:hAnsi="Times New Roman"/>
          <w:sz w:val="28"/>
          <w:szCs w:val="28"/>
        </w:rPr>
        <w:t>Харків</w:t>
      </w:r>
      <w:proofErr w:type="spellEnd"/>
      <w:proofErr w:type="gramStart"/>
      <w:r w:rsidR="000D1B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1BEB">
        <w:rPr>
          <w:rFonts w:ascii="Times New Roman" w:hAnsi="Times New Roman"/>
          <w:sz w:val="28"/>
          <w:szCs w:val="28"/>
        </w:rPr>
        <w:t>:</w:t>
      </w:r>
      <w:proofErr w:type="gramEnd"/>
      <w:r w:rsidR="000D1B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1BEB">
        <w:rPr>
          <w:rFonts w:ascii="Times New Roman" w:hAnsi="Times New Roman"/>
          <w:sz w:val="28"/>
          <w:szCs w:val="28"/>
        </w:rPr>
        <w:t>Бізнес</w:t>
      </w:r>
      <w:proofErr w:type="spellEnd"/>
      <w:r w:rsidR="000D1B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1BEB">
        <w:rPr>
          <w:rFonts w:ascii="Times New Roman" w:hAnsi="Times New Roman"/>
          <w:sz w:val="28"/>
          <w:szCs w:val="28"/>
        </w:rPr>
        <w:t>Інформ</w:t>
      </w:r>
      <w:proofErr w:type="spellEnd"/>
      <w:r w:rsidR="000D1BEB">
        <w:rPr>
          <w:rFonts w:ascii="Times New Roman" w:hAnsi="Times New Roman"/>
          <w:sz w:val="28"/>
          <w:szCs w:val="28"/>
        </w:rPr>
        <w:t xml:space="preserve">, 1999. </w:t>
      </w:r>
      <w:r w:rsidRPr="008E217B">
        <w:rPr>
          <w:rFonts w:ascii="Times New Roman" w:hAnsi="Times New Roman"/>
          <w:sz w:val="28"/>
          <w:szCs w:val="28"/>
        </w:rPr>
        <w:t>219 с.</w:t>
      </w:r>
    </w:p>
    <w:p w:rsidR="00094564" w:rsidRPr="00094564" w:rsidRDefault="00094564" w:rsidP="00094564">
      <w:pPr>
        <w:spacing w:after="0" w:line="360" w:lineRule="auto"/>
        <w:ind w:left="193"/>
        <w:jc w:val="both"/>
        <w:rPr>
          <w:rFonts w:ascii="Times New Roman" w:hAnsi="Times New Roman"/>
          <w:sz w:val="28"/>
          <w:szCs w:val="28"/>
        </w:rPr>
      </w:pPr>
    </w:p>
    <w:p w:rsidR="00026784" w:rsidRDefault="00026784" w:rsidP="000267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6784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0267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94564">
        <w:rPr>
          <w:rFonts w:ascii="Times New Roman" w:hAnsi="Times New Roman" w:cs="Times New Roman"/>
          <w:b/>
          <w:sz w:val="28"/>
          <w:szCs w:val="28"/>
        </w:rPr>
        <w:t>БЕРЕЗНЯ</w:t>
      </w:r>
      <w:r w:rsidRPr="000267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2020 </w:t>
      </w:r>
      <w:r w:rsidRPr="000945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РОКУ: </w:t>
      </w:r>
      <w:r>
        <w:rPr>
          <w:rFonts w:ascii="Times New Roman" w:hAnsi="Times New Roman" w:cs="Times New Roman"/>
          <w:sz w:val="28"/>
          <w:szCs w:val="28"/>
          <w:lang w:val="uk-UA"/>
        </w:rPr>
        <w:t>За розкладом семінар 5</w:t>
      </w:r>
      <w:r w:rsidRPr="0009456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2678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D079D">
        <w:rPr>
          <w:rFonts w:ascii="Times New Roman" w:eastAsia="Times New Roman" w:hAnsi="Times New Roman" w:cs="Times New Roman"/>
          <w:sz w:val="28"/>
          <w:szCs w:val="28"/>
          <w:lang w:val="en-US"/>
        </w:rPr>
        <w:t>Language realization of gender in political discourse.</w:t>
      </w:r>
    </w:p>
    <w:p w:rsidR="00026784" w:rsidRDefault="00026784" w:rsidP="00026784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Історична ретроспектива передумов і напрямів вивчення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гендеру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крізь призму його мовленнєвої реалізації.</w:t>
      </w:r>
    </w:p>
    <w:p w:rsidR="00026784" w:rsidRDefault="00026784" w:rsidP="00026784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 дослідження тексту політичної програми.</w:t>
      </w:r>
    </w:p>
    <w:p w:rsidR="00026784" w:rsidRDefault="00026784" w:rsidP="00026784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Лінгвостилістичні особливості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гіпер-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гіпотекстового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рівнів «жіночих» і «чоловічих» політичних програм атлантичної традиції.</w:t>
      </w:r>
    </w:p>
    <w:p w:rsidR="00026784" w:rsidRPr="00026784" w:rsidRDefault="00026784" w:rsidP="00026784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Компаративний аналіз політичних програм атлантичної традиції: інтегральні та диференційні ознаки.</w:t>
      </w:r>
    </w:p>
    <w:p w:rsidR="00026784" w:rsidRPr="002C3100" w:rsidRDefault="00026784" w:rsidP="00026784">
      <w:pPr>
        <w:ind w:firstLine="708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Рекомендована л</w:t>
      </w:r>
      <w:r w:rsidRPr="002C3100">
        <w:rPr>
          <w:rFonts w:ascii="Times New Roman" w:hAnsi="Times New Roman"/>
          <w:b/>
          <w:sz w:val="28"/>
          <w:szCs w:val="28"/>
          <w:u w:val="single"/>
          <w:lang w:val="uk-UA"/>
        </w:rPr>
        <w:t>ітература</w:t>
      </w:r>
    </w:p>
    <w:p w:rsidR="00026784" w:rsidRDefault="00026784" w:rsidP="00026784">
      <w:pPr>
        <w:widowControl w:val="0"/>
        <w:autoSpaceDE w:val="0"/>
        <w:autoSpaceDN w:val="0"/>
        <w:adjustRightInd w:val="0"/>
        <w:spacing w:after="0" w:line="360" w:lineRule="auto"/>
        <w:ind w:left="180"/>
        <w:jc w:val="both"/>
        <w:rPr>
          <w:rStyle w:val="FontStyle11"/>
          <w:b w:val="0"/>
          <w:lang w:val="uk-UA"/>
        </w:rPr>
      </w:pPr>
      <w:r>
        <w:rPr>
          <w:rStyle w:val="FontStyle11"/>
          <w:b w:val="0"/>
          <w:lang w:val="uk-UA"/>
        </w:rPr>
        <w:t xml:space="preserve">1. Абрамова Ю.В. Регулятивний потенціал британських прислів’їв як засобів мовного втілення концептів </w:t>
      </w:r>
      <w:r w:rsidRPr="004F6742">
        <w:rPr>
          <w:rStyle w:val="FontStyle11"/>
          <w:b w:val="0"/>
          <w:i/>
          <w:lang w:val="uk-UA"/>
        </w:rPr>
        <w:t>ЧОЛОВІК</w:t>
      </w:r>
      <w:r>
        <w:rPr>
          <w:rStyle w:val="FontStyle11"/>
          <w:b w:val="0"/>
          <w:lang w:val="uk-UA"/>
        </w:rPr>
        <w:t xml:space="preserve"> та </w:t>
      </w:r>
      <w:r w:rsidRPr="004F6742">
        <w:rPr>
          <w:rStyle w:val="FontStyle11"/>
          <w:b w:val="0"/>
          <w:i/>
          <w:lang w:val="uk-UA"/>
        </w:rPr>
        <w:t>ЖІНКА</w:t>
      </w:r>
      <w:r>
        <w:rPr>
          <w:rStyle w:val="FontStyle11"/>
          <w:b w:val="0"/>
          <w:lang w:val="uk-UA"/>
        </w:rPr>
        <w:t xml:space="preserve"> : автореф. на здобуття наук. ступеня канд. філол. наук</w:t>
      </w:r>
      <w:r w:rsidRPr="003D079D">
        <w:rPr>
          <w:rStyle w:val="FontStyle11"/>
          <w:b w:val="0"/>
        </w:rPr>
        <w:t xml:space="preserve"> </w:t>
      </w:r>
      <w:r>
        <w:rPr>
          <w:rStyle w:val="FontStyle11"/>
          <w:b w:val="0"/>
          <w:lang w:val="uk-UA"/>
        </w:rPr>
        <w:t>: 10.02.04. Харків, 2007. 20 с.</w:t>
      </w:r>
    </w:p>
    <w:p w:rsidR="00026784" w:rsidRPr="00031CD2" w:rsidRDefault="00026784" w:rsidP="00026784">
      <w:pPr>
        <w:widowControl w:val="0"/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031CD2">
        <w:rPr>
          <w:rFonts w:ascii="Times New Roman" w:hAnsi="Times New Roman"/>
          <w:sz w:val="28"/>
          <w:szCs w:val="28"/>
          <w:lang w:val="uk-UA"/>
        </w:rPr>
        <w:t>Антинескул</w:t>
      </w:r>
      <w:proofErr w:type="spellEnd"/>
      <w:r w:rsidRPr="00031CD2">
        <w:rPr>
          <w:rFonts w:ascii="Times New Roman" w:hAnsi="Times New Roman"/>
          <w:sz w:val="28"/>
          <w:szCs w:val="28"/>
          <w:lang w:val="uk-UA"/>
        </w:rPr>
        <w:t xml:space="preserve"> О.Л. </w:t>
      </w:r>
      <w:proofErr w:type="spellStart"/>
      <w:r w:rsidRPr="00031CD2">
        <w:rPr>
          <w:rFonts w:ascii="Times New Roman" w:hAnsi="Times New Roman"/>
          <w:sz w:val="28"/>
          <w:szCs w:val="28"/>
          <w:lang w:val="uk-UA"/>
        </w:rPr>
        <w:t>Прагматический</w:t>
      </w:r>
      <w:proofErr w:type="spellEnd"/>
      <w:r w:rsidRPr="00031CD2">
        <w:rPr>
          <w:rFonts w:ascii="Times New Roman" w:hAnsi="Times New Roman"/>
          <w:sz w:val="28"/>
          <w:szCs w:val="28"/>
          <w:lang w:val="uk-UA"/>
        </w:rPr>
        <w:t xml:space="preserve"> аспект </w:t>
      </w:r>
      <w:proofErr w:type="spellStart"/>
      <w:r w:rsidRPr="00031CD2">
        <w:rPr>
          <w:rFonts w:ascii="Times New Roman" w:hAnsi="Times New Roman"/>
          <w:sz w:val="28"/>
          <w:szCs w:val="28"/>
          <w:lang w:val="uk-UA"/>
        </w:rPr>
        <w:t>анализа</w:t>
      </w:r>
      <w:proofErr w:type="spellEnd"/>
      <w:r w:rsidRPr="00031CD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31CD2">
        <w:rPr>
          <w:rFonts w:ascii="Times New Roman" w:hAnsi="Times New Roman"/>
          <w:sz w:val="28"/>
          <w:szCs w:val="28"/>
          <w:lang w:val="uk-UA"/>
        </w:rPr>
        <w:t>гендерной</w:t>
      </w:r>
      <w:proofErr w:type="spellEnd"/>
      <w:r w:rsidRPr="00031CD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31CD2">
        <w:rPr>
          <w:rFonts w:ascii="Times New Roman" w:hAnsi="Times New Roman"/>
          <w:sz w:val="28"/>
          <w:szCs w:val="28"/>
          <w:lang w:val="uk-UA"/>
        </w:rPr>
        <w:t>диффере</w:t>
      </w:r>
      <w:r>
        <w:rPr>
          <w:rFonts w:ascii="Times New Roman" w:hAnsi="Times New Roman"/>
          <w:sz w:val="28"/>
          <w:szCs w:val="28"/>
          <w:lang w:val="uk-UA"/>
        </w:rPr>
        <w:t>нциации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художественном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тексте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66D02">
        <w:rPr>
          <w:rFonts w:ascii="Times New Roman" w:hAnsi="Times New Roman"/>
          <w:i/>
          <w:sz w:val="28"/>
          <w:szCs w:val="28"/>
          <w:lang w:val="uk-UA"/>
        </w:rPr>
        <w:t>Изменяющийся</w:t>
      </w:r>
      <w:proofErr w:type="spellEnd"/>
      <w:r w:rsidRPr="00766D0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766D02">
        <w:rPr>
          <w:rFonts w:ascii="Times New Roman" w:hAnsi="Times New Roman"/>
          <w:i/>
          <w:sz w:val="28"/>
          <w:szCs w:val="28"/>
          <w:lang w:val="uk-UA"/>
        </w:rPr>
        <w:t>яз</w:t>
      </w:r>
      <w:r>
        <w:rPr>
          <w:rFonts w:ascii="Times New Roman" w:hAnsi="Times New Roman"/>
          <w:i/>
          <w:sz w:val="28"/>
          <w:szCs w:val="28"/>
          <w:lang w:val="uk-UA"/>
        </w:rPr>
        <w:t>ыковой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мир :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материалы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м</w:t>
      </w:r>
      <w:r w:rsidRPr="00766D02">
        <w:rPr>
          <w:rFonts w:ascii="Times New Roman" w:hAnsi="Times New Roman"/>
          <w:i/>
          <w:sz w:val="28"/>
          <w:szCs w:val="28"/>
          <w:lang w:val="uk-UA"/>
        </w:rPr>
        <w:t>еждународной</w:t>
      </w:r>
      <w:proofErr w:type="spellEnd"/>
      <w:r w:rsidRPr="00766D0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766D02">
        <w:rPr>
          <w:rFonts w:ascii="Times New Roman" w:hAnsi="Times New Roman"/>
          <w:i/>
          <w:sz w:val="28"/>
          <w:szCs w:val="28"/>
          <w:lang w:val="uk-UA"/>
        </w:rPr>
        <w:t>научной</w:t>
      </w:r>
      <w:proofErr w:type="spellEnd"/>
      <w:r w:rsidRPr="00766D0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766D02">
        <w:rPr>
          <w:rFonts w:ascii="Times New Roman" w:hAnsi="Times New Roman"/>
          <w:i/>
          <w:sz w:val="28"/>
          <w:szCs w:val="28"/>
          <w:lang w:val="uk-UA"/>
        </w:rPr>
        <w:t>конференции</w:t>
      </w:r>
      <w:r>
        <w:rPr>
          <w:rFonts w:ascii="Times New Roman" w:hAnsi="Times New Roman"/>
          <w:sz w:val="28"/>
          <w:szCs w:val="28"/>
          <w:lang w:val="uk-UA"/>
        </w:rPr>
        <w:t>.т</w:t>
      </w:r>
      <w:r w:rsidRPr="00031CD2">
        <w:rPr>
          <w:rFonts w:ascii="Times New Roman" w:hAnsi="Times New Roman"/>
          <w:sz w:val="28"/>
          <w:szCs w:val="28"/>
          <w:lang w:val="uk-UA"/>
        </w:rPr>
        <w:t>Пермь</w:t>
      </w:r>
      <w:proofErr w:type="spellEnd"/>
      <w:r w:rsidRPr="00031CD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Пермский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університет, 2001.</w:t>
      </w:r>
      <w:r w:rsidRPr="003D07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031CD2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6" w:history="1">
        <w:r w:rsidRPr="00031CD2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026784">
          <w:rPr>
            <w:rStyle w:val="a5"/>
            <w:rFonts w:ascii="Times New Roman" w:hAnsi="Times New Roman"/>
            <w:sz w:val="28"/>
            <w:szCs w:val="28"/>
            <w:lang w:val="en-US"/>
          </w:rPr>
          <w:t>://</w:t>
        </w:r>
        <w:r w:rsidRPr="00031CD2">
          <w:rPr>
            <w:rStyle w:val="a5"/>
            <w:rFonts w:ascii="Times New Roman" w:hAnsi="Times New Roman"/>
            <w:sz w:val="28"/>
            <w:szCs w:val="28"/>
            <w:lang w:val="en-US"/>
          </w:rPr>
          <w:t>language</w:t>
        </w:r>
        <w:r w:rsidRPr="00026784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Pr="00031CD2">
          <w:rPr>
            <w:rStyle w:val="a5"/>
            <w:rFonts w:ascii="Times New Roman" w:hAnsi="Times New Roman"/>
            <w:sz w:val="28"/>
            <w:szCs w:val="28"/>
            <w:lang w:val="en-US"/>
          </w:rPr>
          <w:t>pru</w:t>
        </w:r>
        <w:r w:rsidRPr="00026784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Pr="00031CD2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Pr="00026784">
          <w:rPr>
            <w:rStyle w:val="a5"/>
            <w:rFonts w:ascii="Times New Roman" w:hAnsi="Times New Roman"/>
            <w:sz w:val="28"/>
            <w:szCs w:val="28"/>
            <w:lang w:val="en-US"/>
          </w:rPr>
          <w:t>/</w:t>
        </w:r>
        <w:r w:rsidRPr="00031CD2">
          <w:rPr>
            <w:rStyle w:val="a5"/>
            <w:rFonts w:ascii="Times New Roman" w:hAnsi="Times New Roman"/>
            <w:sz w:val="28"/>
            <w:szCs w:val="28"/>
            <w:lang w:val="en-US"/>
          </w:rPr>
          <w:t>bin</w:t>
        </w:r>
        <w:r w:rsidRPr="00026784">
          <w:rPr>
            <w:rStyle w:val="a5"/>
            <w:rFonts w:ascii="Times New Roman" w:hAnsi="Times New Roman"/>
            <w:sz w:val="28"/>
            <w:szCs w:val="28"/>
            <w:lang w:val="en-US"/>
          </w:rPr>
          <w:t>/</w:t>
        </w:r>
        <w:r w:rsidRPr="00031CD2">
          <w:rPr>
            <w:rStyle w:val="a5"/>
            <w:rFonts w:ascii="Times New Roman" w:hAnsi="Times New Roman"/>
            <w:sz w:val="28"/>
            <w:szCs w:val="28"/>
            <w:lang w:val="en-US"/>
          </w:rPr>
          <w:t>view</w:t>
        </w:r>
        <w:r w:rsidRPr="00026784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Pr="00031CD2">
          <w:rPr>
            <w:rStyle w:val="a5"/>
            <w:rFonts w:ascii="Times New Roman" w:hAnsi="Times New Roman"/>
            <w:sz w:val="28"/>
            <w:szCs w:val="28"/>
            <w:lang w:val="en-US"/>
          </w:rPr>
          <w:t>cgi</w:t>
        </w:r>
        <w:r w:rsidRPr="00026784">
          <w:rPr>
            <w:rStyle w:val="a5"/>
            <w:rFonts w:ascii="Times New Roman" w:hAnsi="Times New Roman"/>
            <w:sz w:val="28"/>
            <w:szCs w:val="28"/>
            <w:lang w:val="en-US"/>
          </w:rPr>
          <w:t>?</w:t>
        </w:r>
        <w:r w:rsidRPr="00031CD2">
          <w:rPr>
            <w:rStyle w:val="a5"/>
            <w:rFonts w:ascii="Times New Roman" w:hAnsi="Times New Roman"/>
            <w:sz w:val="28"/>
            <w:szCs w:val="28"/>
            <w:lang w:val="en-US"/>
          </w:rPr>
          <w:t>art</w:t>
        </w:r>
        <w:r w:rsidRPr="00026784">
          <w:rPr>
            <w:rStyle w:val="a5"/>
            <w:rFonts w:ascii="Times New Roman" w:hAnsi="Times New Roman"/>
            <w:sz w:val="28"/>
            <w:szCs w:val="28"/>
            <w:lang w:val="en-US"/>
          </w:rPr>
          <w:t>=0005&amp;</w:t>
        </w:r>
        <w:r w:rsidRPr="00031CD2">
          <w:rPr>
            <w:rStyle w:val="a5"/>
            <w:rFonts w:ascii="Times New Roman" w:hAnsi="Times New Roman"/>
            <w:sz w:val="28"/>
            <w:szCs w:val="28"/>
            <w:lang w:val="en-US"/>
          </w:rPr>
          <w:t>lang</w:t>
        </w:r>
        <w:r w:rsidRPr="00026784">
          <w:rPr>
            <w:rStyle w:val="a5"/>
            <w:rFonts w:ascii="Times New Roman" w:hAnsi="Times New Roman"/>
            <w:sz w:val="28"/>
            <w:szCs w:val="28"/>
            <w:lang w:val="en-US"/>
          </w:rPr>
          <w:t>=</w:t>
        </w:r>
        <w:r w:rsidRPr="00031CD2">
          <w:rPr>
            <w:rStyle w:val="a5"/>
            <w:rFonts w:ascii="Times New Roman" w:hAnsi="Times New Roman"/>
            <w:sz w:val="28"/>
            <w:szCs w:val="28"/>
            <w:lang w:val="en-US"/>
          </w:rPr>
          <w:t>rus</w:t>
        </w:r>
      </w:hyperlink>
      <w:r w:rsidRPr="00026784">
        <w:rPr>
          <w:rFonts w:ascii="Times New Roman" w:hAnsi="Times New Roman"/>
          <w:sz w:val="28"/>
          <w:szCs w:val="28"/>
          <w:lang w:val="en-US"/>
        </w:rPr>
        <w:t>.</w:t>
      </w:r>
    </w:p>
    <w:p w:rsidR="00026784" w:rsidRPr="00CC7A0C" w:rsidRDefault="00026784" w:rsidP="00026784">
      <w:pPr>
        <w:spacing w:after="0" w:line="360" w:lineRule="auto"/>
        <w:ind w:left="180"/>
        <w:jc w:val="both"/>
        <w:rPr>
          <w:rStyle w:val="FontStyle11"/>
          <w:b w:val="0"/>
          <w:bCs w:val="0"/>
          <w:lang w:val="uk-UA"/>
        </w:rPr>
      </w:pPr>
      <w:r>
        <w:rPr>
          <w:rStyle w:val="FontStyle11"/>
          <w:b w:val="0"/>
          <w:bCs w:val="0"/>
          <w:lang w:val="uk-UA"/>
        </w:rPr>
        <w:lastRenderedPageBreak/>
        <w:t xml:space="preserve">3. </w:t>
      </w:r>
      <w:proofErr w:type="spellStart"/>
      <w:r w:rsidRPr="00CC7A0C">
        <w:rPr>
          <w:rStyle w:val="FontStyle11"/>
          <w:b w:val="0"/>
          <w:bCs w:val="0"/>
          <w:lang w:val="uk-UA"/>
        </w:rPr>
        <w:t>Бєссонова</w:t>
      </w:r>
      <w:proofErr w:type="spellEnd"/>
      <w:r w:rsidRPr="00CC7A0C">
        <w:rPr>
          <w:rStyle w:val="FontStyle11"/>
          <w:b w:val="0"/>
          <w:bCs w:val="0"/>
          <w:lang w:val="uk-UA"/>
        </w:rPr>
        <w:t xml:space="preserve"> О.Л. Оцінний тезаурус англійської мови: когнітивний і гендерний аспекти</w:t>
      </w:r>
      <w:r w:rsidRPr="00CC7A0C">
        <w:rPr>
          <w:rStyle w:val="FontStyle11"/>
          <w:b w:val="0"/>
          <w:bCs w:val="0"/>
          <w:color w:val="333399"/>
          <w:lang w:val="uk-UA"/>
        </w:rPr>
        <w:t xml:space="preserve"> :</w:t>
      </w:r>
      <w:r w:rsidRPr="00CC7A0C">
        <w:rPr>
          <w:rStyle w:val="FontStyle11"/>
          <w:b w:val="0"/>
          <w:lang w:val="uk-UA"/>
        </w:rPr>
        <w:t xml:space="preserve"> автореф. на здобуття наук.</w:t>
      </w:r>
      <w:r>
        <w:rPr>
          <w:rStyle w:val="FontStyle11"/>
          <w:b w:val="0"/>
          <w:lang w:val="uk-UA"/>
        </w:rPr>
        <w:t xml:space="preserve"> ступеня д. філол. наук : 10.02.04</w:t>
      </w:r>
      <w:r w:rsidRPr="003D079D">
        <w:rPr>
          <w:rStyle w:val="FontStyle11"/>
          <w:b w:val="0"/>
          <w:lang w:val="uk-UA"/>
        </w:rPr>
        <w:t xml:space="preserve">. </w:t>
      </w:r>
      <w:r>
        <w:rPr>
          <w:rStyle w:val="FontStyle11"/>
          <w:b w:val="0"/>
          <w:lang w:val="uk-UA"/>
        </w:rPr>
        <w:t xml:space="preserve">К., 2003. </w:t>
      </w:r>
      <w:r w:rsidRPr="00CC7A0C">
        <w:rPr>
          <w:rStyle w:val="FontStyle11"/>
          <w:b w:val="0"/>
          <w:lang w:val="uk-UA"/>
        </w:rPr>
        <w:t>36 с.</w:t>
      </w:r>
    </w:p>
    <w:p w:rsidR="00026784" w:rsidRPr="00F94F25" w:rsidRDefault="00026784" w:rsidP="00026784">
      <w:pPr>
        <w:spacing w:after="0" w:line="360" w:lineRule="auto"/>
        <w:ind w:left="180"/>
        <w:jc w:val="both"/>
        <w:rPr>
          <w:rStyle w:val="FontStyle11"/>
          <w:b w:val="0"/>
          <w:bCs w:val="0"/>
          <w:lang w:val="uk-UA"/>
        </w:rPr>
      </w:pPr>
      <w:r>
        <w:rPr>
          <w:rStyle w:val="FontStyle11"/>
          <w:b w:val="0"/>
          <w:lang w:val="uk-UA"/>
        </w:rPr>
        <w:t>4. Бондаренко О.С. Концепти «чоловік» і «жінка» в українській та англійській мовних картинах світу : автореф. дис. на здобуття наук. ступеня канд. філол. наук :</w:t>
      </w:r>
      <w:r w:rsidRPr="00766D02">
        <w:rPr>
          <w:rStyle w:val="FontStyle11"/>
          <w:b w:val="0"/>
          <w:lang w:val="uk-UA"/>
        </w:rPr>
        <w:t xml:space="preserve"> </w:t>
      </w:r>
      <w:r>
        <w:rPr>
          <w:rStyle w:val="FontStyle11"/>
          <w:b w:val="0"/>
          <w:lang w:val="uk-UA"/>
        </w:rPr>
        <w:t>10.02.17</w:t>
      </w:r>
      <w:r w:rsidRPr="00766D02">
        <w:rPr>
          <w:rStyle w:val="FontStyle11"/>
          <w:b w:val="0"/>
        </w:rPr>
        <w:t xml:space="preserve">. </w:t>
      </w:r>
      <w:r>
        <w:rPr>
          <w:rStyle w:val="FontStyle11"/>
          <w:b w:val="0"/>
          <w:lang w:val="uk-UA"/>
        </w:rPr>
        <w:t>Донецьк, 2005. 19 с.</w:t>
      </w:r>
    </w:p>
    <w:p w:rsidR="00026784" w:rsidRPr="00F94F25" w:rsidRDefault="00026784" w:rsidP="00026784">
      <w:pPr>
        <w:pStyle w:val="a3"/>
        <w:tabs>
          <w:tab w:val="right" w:pos="180"/>
          <w:tab w:val="num" w:pos="540"/>
          <w:tab w:val="num" w:pos="3600"/>
        </w:tabs>
        <w:autoSpaceDE w:val="0"/>
        <w:autoSpaceDN w:val="0"/>
        <w:ind w:left="180" w:firstLine="0"/>
        <w:rPr>
          <w:spacing w:val="-6"/>
        </w:rPr>
      </w:pPr>
      <w:r>
        <w:rPr>
          <w:spacing w:val="-6"/>
        </w:rPr>
        <w:t xml:space="preserve">5. </w:t>
      </w:r>
      <w:r w:rsidRPr="00F94F25">
        <w:rPr>
          <w:spacing w:val="-6"/>
        </w:rPr>
        <w:t xml:space="preserve">Борисенко Н.Д. </w:t>
      </w:r>
      <w:proofErr w:type="spellStart"/>
      <w:r w:rsidRPr="00F94F25">
        <w:rPr>
          <w:spacing w:val="-6"/>
        </w:rPr>
        <w:t>Прагматический</w:t>
      </w:r>
      <w:proofErr w:type="spellEnd"/>
      <w:r w:rsidRPr="00F94F25">
        <w:rPr>
          <w:spacing w:val="-6"/>
        </w:rPr>
        <w:t xml:space="preserve"> аспект вербального </w:t>
      </w:r>
      <w:proofErr w:type="spellStart"/>
      <w:r w:rsidRPr="00F94F25">
        <w:rPr>
          <w:spacing w:val="-6"/>
        </w:rPr>
        <w:t>поведения</w:t>
      </w:r>
      <w:proofErr w:type="spellEnd"/>
      <w:r w:rsidRPr="00F94F25">
        <w:rPr>
          <w:spacing w:val="-6"/>
        </w:rPr>
        <w:t xml:space="preserve"> </w:t>
      </w:r>
      <w:proofErr w:type="spellStart"/>
      <w:r w:rsidRPr="00F94F25">
        <w:rPr>
          <w:spacing w:val="-6"/>
        </w:rPr>
        <w:t>коммуникантов</w:t>
      </w:r>
      <w:proofErr w:type="spellEnd"/>
      <w:r w:rsidRPr="00F94F25">
        <w:rPr>
          <w:spacing w:val="-6"/>
        </w:rPr>
        <w:t xml:space="preserve">: </w:t>
      </w:r>
      <w:proofErr w:type="spellStart"/>
      <w:r w:rsidRPr="00F94F25">
        <w:rPr>
          <w:spacing w:val="-6"/>
        </w:rPr>
        <w:t>гендерный</w:t>
      </w:r>
      <w:proofErr w:type="spellEnd"/>
      <w:r w:rsidRPr="00F94F25">
        <w:rPr>
          <w:spacing w:val="-6"/>
        </w:rPr>
        <w:t xml:space="preserve"> </w:t>
      </w:r>
      <w:proofErr w:type="spellStart"/>
      <w:r w:rsidRPr="00F94F25">
        <w:rPr>
          <w:spacing w:val="-6"/>
        </w:rPr>
        <w:t>анализ</w:t>
      </w:r>
      <w:proofErr w:type="spellEnd"/>
      <w:r w:rsidRPr="00F94F25">
        <w:rPr>
          <w:spacing w:val="-6"/>
        </w:rPr>
        <w:t xml:space="preserve"> (на </w:t>
      </w:r>
      <w:proofErr w:type="spellStart"/>
      <w:r w:rsidRPr="00F94F25">
        <w:rPr>
          <w:spacing w:val="-6"/>
        </w:rPr>
        <w:t>материале</w:t>
      </w:r>
      <w:proofErr w:type="spellEnd"/>
      <w:r w:rsidRPr="00F94F25">
        <w:rPr>
          <w:spacing w:val="-6"/>
        </w:rPr>
        <w:t xml:space="preserve"> </w:t>
      </w:r>
      <w:proofErr w:type="spellStart"/>
      <w:r w:rsidRPr="00F94F25">
        <w:rPr>
          <w:spacing w:val="-6"/>
        </w:rPr>
        <w:t>совре</w:t>
      </w:r>
      <w:r>
        <w:rPr>
          <w:spacing w:val="-6"/>
        </w:rPr>
        <w:t>менных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английских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произведений</w:t>
      </w:r>
      <w:proofErr w:type="spellEnd"/>
      <w:r>
        <w:rPr>
          <w:spacing w:val="-6"/>
        </w:rPr>
        <w:t xml:space="preserve">). </w:t>
      </w:r>
      <w:r w:rsidRPr="00766D02">
        <w:rPr>
          <w:i/>
          <w:spacing w:val="-6"/>
        </w:rPr>
        <w:t>Вісник кафедри ЮНЕСКО КДЛУ [ЛІНГВАПАКС VІІI]. Філологія. Педагогіка. Психологія</w:t>
      </w:r>
      <w:r>
        <w:rPr>
          <w:spacing w:val="-6"/>
        </w:rPr>
        <w:t xml:space="preserve">. Київ,  2000.  № 3А. С. 371 – </w:t>
      </w:r>
      <w:r w:rsidRPr="00F94F25">
        <w:rPr>
          <w:spacing w:val="-6"/>
        </w:rPr>
        <w:t>378.</w:t>
      </w:r>
    </w:p>
    <w:p w:rsidR="00026784" w:rsidRPr="00384DCE" w:rsidRDefault="00026784" w:rsidP="00026784">
      <w:pPr>
        <w:spacing w:after="0" w:line="360" w:lineRule="auto"/>
        <w:ind w:left="1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proofErr w:type="spellStart"/>
      <w:r w:rsidRPr="00384DCE">
        <w:rPr>
          <w:rFonts w:ascii="Times New Roman" w:hAnsi="Times New Roman"/>
          <w:sz w:val="28"/>
          <w:szCs w:val="28"/>
          <w:lang w:val="uk-UA"/>
        </w:rPr>
        <w:t>Дудченок</w:t>
      </w:r>
      <w:proofErr w:type="spellEnd"/>
      <w:r w:rsidRPr="00384DCE">
        <w:rPr>
          <w:rFonts w:ascii="Times New Roman" w:hAnsi="Times New Roman"/>
          <w:sz w:val="28"/>
          <w:szCs w:val="28"/>
          <w:lang w:val="uk-UA"/>
        </w:rPr>
        <w:t xml:space="preserve"> О.С. Гендерний та крос-культурний аналіз політичної програми як типа текст</w:t>
      </w:r>
      <w:r>
        <w:rPr>
          <w:rFonts w:ascii="Times New Roman" w:hAnsi="Times New Roman"/>
          <w:sz w:val="28"/>
          <w:szCs w:val="28"/>
          <w:lang w:val="uk-UA"/>
        </w:rPr>
        <w:t xml:space="preserve">у: лексико-семантичний контекст. </w:t>
      </w:r>
      <w:r w:rsidRPr="00766D02">
        <w:rPr>
          <w:rFonts w:ascii="Times New Roman" w:hAnsi="Times New Roman"/>
          <w:i/>
          <w:sz w:val="28"/>
          <w:szCs w:val="28"/>
          <w:lang w:val="uk-UA"/>
        </w:rPr>
        <w:t>Наукові записки ВДПУ ім. М. Коцюбинського. Серія : Філологія. Вінниця : ТОВ «Планер»</w:t>
      </w:r>
      <w:r>
        <w:rPr>
          <w:rFonts w:ascii="Times New Roman" w:hAnsi="Times New Roman"/>
          <w:sz w:val="28"/>
          <w:szCs w:val="28"/>
          <w:lang w:val="uk-UA"/>
        </w:rPr>
        <w:t xml:space="preserve">, 2010.  Вип. 12. </w:t>
      </w:r>
      <w:r w:rsidRPr="00766D02">
        <w:rPr>
          <w:rFonts w:ascii="Times New Roman" w:hAnsi="Times New Roman"/>
          <w:sz w:val="28"/>
          <w:szCs w:val="28"/>
          <w:lang w:val="uk-UA"/>
        </w:rPr>
        <w:t xml:space="preserve"> С. 136-139.</w:t>
      </w:r>
    </w:p>
    <w:p w:rsidR="00026784" w:rsidRDefault="00026784" w:rsidP="00026784">
      <w:pPr>
        <w:spacing w:after="0" w:line="360" w:lineRule="auto"/>
        <w:ind w:left="1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384DCE">
        <w:rPr>
          <w:rFonts w:ascii="Times New Roman" w:hAnsi="Times New Roman"/>
          <w:sz w:val="28"/>
          <w:szCs w:val="28"/>
          <w:lang w:val="uk-UA"/>
        </w:rPr>
        <w:t xml:space="preserve">Дудченок О.С. Проблема мовного </w:t>
      </w:r>
      <w:proofErr w:type="spellStart"/>
      <w:r w:rsidRPr="00384DCE">
        <w:rPr>
          <w:rFonts w:ascii="Times New Roman" w:hAnsi="Times New Roman"/>
          <w:sz w:val="28"/>
          <w:szCs w:val="28"/>
          <w:lang w:val="uk-UA"/>
        </w:rPr>
        <w:t>сексизму</w:t>
      </w:r>
      <w:proofErr w:type="spellEnd"/>
      <w:r w:rsidRPr="00384DCE">
        <w:rPr>
          <w:rFonts w:ascii="Times New Roman" w:hAnsi="Times New Roman"/>
          <w:sz w:val="28"/>
          <w:szCs w:val="28"/>
          <w:lang w:val="uk-UA"/>
        </w:rPr>
        <w:t xml:space="preserve"> та шляхи її вирішення в американській та українській </w:t>
      </w:r>
      <w:proofErr w:type="spellStart"/>
      <w:r w:rsidRPr="00384DCE">
        <w:rPr>
          <w:rFonts w:ascii="Times New Roman" w:hAnsi="Times New Roman"/>
          <w:sz w:val="28"/>
          <w:szCs w:val="28"/>
          <w:lang w:val="uk-UA"/>
        </w:rPr>
        <w:t>лі</w:t>
      </w:r>
      <w:r>
        <w:rPr>
          <w:rFonts w:ascii="Times New Roman" w:hAnsi="Times New Roman"/>
          <w:sz w:val="28"/>
          <w:szCs w:val="28"/>
          <w:lang w:val="uk-UA"/>
        </w:rPr>
        <w:t>нгвокультурних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традиціях. </w:t>
      </w:r>
      <w:r w:rsidRPr="00766D02">
        <w:rPr>
          <w:rFonts w:ascii="Times New Roman" w:hAnsi="Times New Roman"/>
          <w:i/>
          <w:sz w:val="28"/>
          <w:szCs w:val="28"/>
          <w:lang w:val="uk-UA"/>
        </w:rPr>
        <w:t>Актуальні проблеми іноземної філології : Лінгвістика та літературознавство</w:t>
      </w:r>
      <w:r>
        <w:rPr>
          <w:rFonts w:ascii="Times New Roman" w:hAnsi="Times New Roman"/>
          <w:sz w:val="28"/>
          <w:szCs w:val="28"/>
          <w:lang w:val="uk-UA"/>
        </w:rPr>
        <w:t xml:space="preserve">. Бердянськ : БДПУ, 2011. </w:t>
      </w:r>
      <w:r w:rsidRPr="00384DCE">
        <w:rPr>
          <w:rFonts w:ascii="Times New Roman" w:hAnsi="Times New Roman"/>
          <w:sz w:val="28"/>
          <w:szCs w:val="28"/>
          <w:lang w:val="uk-UA"/>
        </w:rPr>
        <w:t xml:space="preserve">Вип. </w:t>
      </w:r>
      <w:r w:rsidRPr="00384DCE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  <w:lang w:val="uk-UA"/>
        </w:rPr>
        <w:t xml:space="preserve">. Ч. 1. </w:t>
      </w:r>
      <w:r w:rsidRPr="00384DCE">
        <w:rPr>
          <w:rFonts w:ascii="Times New Roman" w:hAnsi="Times New Roman"/>
          <w:sz w:val="28"/>
          <w:szCs w:val="28"/>
          <w:lang w:val="uk-UA"/>
        </w:rPr>
        <w:t>С. 89-94.</w:t>
      </w:r>
    </w:p>
    <w:p w:rsidR="003D079D" w:rsidRPr="003D079D" w:rsidRDefault="003D079D" w:rsidP="003D079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079D" w:rsidRPr="003D079D" w:rsidRDefault="003D079D" w:rsidP="003D079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D079D" w:rsidRPr="003D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30E5"/>
    <w:multiLevelType w:val="hybridMultilevel"/>
    <w:tmpl w:val="F99A2F3C"/>
    <w:lvl w:ilvl="0" w:tplc="66FAF276">
      <w:start w:val="1"/>
      <w:numFmt w:val="decimal"/>
      <w:lvlText w:val="%1."/>
      <w:lvlJc w:val="left"/>
      <w:pPr>
        <w:tabs>
          <w:tab w:val="num" w:pos="817"/>
        </w:tabs>
        <w:ind w:left="193" w:hanging="13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2D69B9"/>
    <w:multiLevelType w:val="multilevel"/>
    <w:tmpl w:val="182C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07F22"/>
    <w:multiLevelType w:val="hybridMultilevel"/>
    <w:tmpl w:val="C6FA1004"/>
    <w:lvl w:ilvl="0" w:tplc="66CE6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44042E"/>
    <w:multiLevelType w:val="multilevel"/>
    <w:tmpl w:val="182C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9C281E"/>
    <w:multiLevelType w:val="hybridMultilevel"/>
    <w:tmpl w:val="03EE2AC2"/>
    <w:lvl w:ilvl="0" w:tplc="A8902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79D"/>
    <w:rsid w:val="00026784"/>
    <w:rsid w:val="00094564"/>
    <w:rsid w:val="000D1BEB"/>
    <w:rsid w:val="003D079D"/>
    <w:rsid w:val="00766D02"/>
    <w:rsid w:val="008B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D079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3D079D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FontStyle11">
    <w:name w:val="Font Style11"/>
    <w:basedOn w:val="a0"/>
    <w:rsid w:val="003D079D"/>
    <w:rPr>
      <w:rFonts w:ascii="Times New Roman" w:hAnsi="Times New Roman" w:cs="Times New Roman"/>
      <w:b/>
      <w:bCs/>
      <w:sz w:val="28"/>
      <w:szCs w:val="28"/>
    </w:rPr>
  </w:style>
  <w:style w:type="character" w:styleId="a5">
    <w:name w:val="Hyperlink"/>
    <w:basedOn w:val="a0"/>
    <w:uiPriority w:val="99"/>
    <w:unhideWhenUsed/>
    <w:rsid w:val="003D079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94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guage.pru.ru/bin/view.cgi?art=0005&amp;lang=rus" TargetMode="External"/><Relationship Id="rId5" Type="http://schemas.openxmlformats.org/officeDocument/2006/relationships/hyperlink" Target="http://language.pru.ru/bin/view.cgi?art=0005&amp;lang=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npasenchuk</dc:creator>
  <cp:keywords/>
  <dc:description/>
  <cp:lastModifiedBy>npasenchuk</cp:lastModifiedBy>
  <cp:revision>5</cp:revision>
  <dcterms:created xsi:type="dcterms:W3CDTF">2020-03-17T08:48:00Z</dcterms:created>
  <dcterms:modified xsi:type="dcterms:W3CDTF">2020-03-17T09:15:00Z</dcterms:modified>
</cp:coreProperties>
</file>